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E22F" w14:textId="76068F32" w:rsidR="001A6669" w:rsidRPr="003460AC" w:rsidRDefault="00A57635" w:rsidP="00DD0D41">
      <w:pPr>
        <w:pStyle w:val="Kop1"/>
      </w:pPr>
      <w:r>
        <w:t>Voltijdse</w:t>
      </w:r>
      <w:r w:rsidR="006D31E3" w:rsidRPr="003460AC">
        <w:t xml:space="preserve"> arbeidsovereenkomst voor bedienden voor bepaalde duur</w:t>
      </w:r>
    </w:p>
    <w:p w14:paraId="5145194B" w14:textId="77777777" w:rsidR="0064398F" w:rsidRPr="003460AC" w:rsidRDefault="0064398F" w:rsidP="00DD0D41"/>
    <w:p w14:paraId="3240A608" w14:textId="5B0995AE" w:rsidR="00A80B00" w:rsidRPr="003460AC" w:rsidRDefault="00FE451C" w:rsidP="00DD0D41">
      <w:r w:rsidRPr="003460AC">
        <w:t>Tussen ……………………………………</w:t>
      </w:r>
    </w:p>
    <w:p w14:paraId="0E286564" w14:textId="3EC65DCF" w:rsidR="00A80B00" w:rsidRPr="003460AC" w:rsidRDefault="00FE451C" w:rsidP="00DD0D41">
      <w:pPr>
        <w:ind w:firstLine="708"/>
      </w:pPr>
      <w:r w:rsidRPr="003460AC">
        <w:t>……………………………………</w:t>
      </w:r>
    </w:p>
    <w:p w14:paraId="39C270CA" w14:textId="62760FCB" w:rsidR="001A6669" w:rsidRPr="003460AC" w:rsidRDefault="00FE451C" w:rsidP="00DD0D41">
      <w:pPr>
        <w:ind w:firstLine="708"/>
      </w:pPr>
      <w:r w:rsidRPr="003460AC">
        <w:t>……………………………………</w:t>
      </w:r>
    </w:p>
    <w:p w14:paraId="3AA1332B" w14:textId="36857ABD" w:rsidR="00FE451C" w:rsidRPr="003460AC" w:rsidRDefault="00FE451C" w:rsidP="00DD0D41">
      <w:r w:rsidRPr="003460AC">
        <w:t>vertegenwoordigd door ……………………………………</w:t>
      </w:r>
    </w:p>
    <w:p w14:paraId="3F5EE50A" w14:textId="26F6BB24" w:rsidR="001A6669" w:rsidRPr="003460AC" w:rsidRDefault="00FE451C" w:rsidP="00DD0D41">
      <w:r w:rsidRPr="003460AC">
        <w:t>in de hoedanigheid van ……………………………………</w:t>
      </w:r>
    </w:p>
    <w:p w14:paraId="5F902287" w14:textId="6648D608" w:rsidR="001A6669" w:rsidRPr="003460AC" w:rsidRDefault="00FE451C" w:rsidP="00DD0D41">
      <w:r w:rsidRPr="003460AC">
        <w:t>hieronder aangeduid als “werkgever”</w:t>
      </w:r>
    </w:p>
    <w:p w14:paraId="1FC9D5C9" w14:textId="57011504" w:rsidR="00FE451C" w:rsidRPr="003460AC" w:rsidRDefault="00FE451C" w:rsidP="00DD0D41">
      <w:r w:rsidRPr="003460AC">
        <w:t>en</w:t>
      </w:r>
      <w:r w:rsidRPr="003460AC">
        <w:tab/>
        <w:t>……………………………………</w:t>
      </w:r>
    </w:p>
    <w:p w14:paraId="66A5AF63" w14:textId="5E94D309" w:rsidR="00FE451C" w:rsidRPr="003460AC" w:rsidRDefault="00FE451C" w:rsidP="00DD0D41">
      <w:r w:rsidRPr="003460AC">
        <w:tab/>
        <w:t>……………………………………</w:t>
      </w:r>
    </w:p>
    <w:p w14:paraId="302771FD" w14:textId="19C018FE" w:rsidR="001A6669" w:rsidRPr="003460AC" w:rsidRDefault="00FE451C" w:rsidP="00DD0D41">
      <w:r w:rsidRPr="003460AC">
        <w:tab/>
        <w:t>……………………………………</w:t>
      </w:r>
    </w:p>
    <w:p w14:paraId="1D1B360C" w14:textId="736DBDD6" w:rsidR="00FE451C" w:rsidRPr="003460AC" w:rsidRDefault="00FE451C" w:rsidP="00DD0D41">
      <w:r w:rsidRPr="003460AC">
        <w:t>hieronder aangeduid als “</w:t>
      </w:r>
      <w:r w:rsidR="0014560C" w:rsidRPr="003460AC">
        <w:t>werknemer</w:t>
      </w:r>
      <w:r w:rsidRPr="003460AC">
        <w:t>” wordt overeengekomen wat volgt:</w:t>
      </w:r>
    </w:p>
    <w:p w14:paraId="57E76722" w14:textId="3C752ED8" w:rsidR="001A6669" w:rsidRPr="003460AC" w:rsidRDefault="001A6669" w:rsidP="00DD0D41"/>
    <w:p w14:paraId="2BF6F81A" w14:textId="77777777" w:rsidR="005D726B" w:rsidRDefault="005D726B" w:rsidP="00DD0D41">
      <w:r>
        <w:rPr>
          <w:b/>
          <w:bCs/>
        </w:rPr>
        <w:t>Art. 1</w:t>
      </w:r>
      <w:r>
        <w:t xml:space="preserve"> De werkgever neemt de werknemer in dienst vanaf …/…/… in de hoedanigheid van bediende onder het paritair comité nr. ……….</w:t>
      </w:r>
    </w:p>
    <w:p w14:paraId="5F343079" w14:textId="77777777" w:rsidR="00954955" w:rsidRPr="003460AC" w:rsidRDefault="00954955" w:rsidP="00DD0D41"/>
    <w:p w14:paraId="0CC48B3E" w14:textId="3ED23432" w:rsidR="006D31E3" w:rsidRPr="003460AC" w:rsidRDefault="006D31E3" w:rsidP="00DD0D41">
      <w:pPr>
        <w:rPr>
          <w:rFonts w:eastAsia="BatangChe" w:cs="Arial"/>
          <w:szCs w:val="20"/>
        </w:rPr>
      </w:pPr>
      <w:r w:rsidRPr="003460AC">
        <w:t>De werknemer zal hoofdzakelijk</w:t>
      </w:r>
      <w:r w:rsidR="00954955" w:rsidRPr="003460AC">
        <w:t xml:space="preserve"> </w:t>
      </w:r>
      <w:r w:rsidRPr="003460AC">
        <w:t xml:space="preserve">de volgende functie uitoefenen: </w:t>
      </w:r>
      <w:r w:rsidR="00DA32F0">
        <w:t xml:space="preserve">………. </w:t>
      </w:r>
      <w:r w:rsidRPr="003460AC">
        <w:rPr>
          <w:rFonts w:cs="Arial"/>
          <w:szCs w:val="20"/>
        </w:rPr>
        <w:t xml:space="preserve">De taken van deze functie zullen voornamelijk bestaan uit </w:t>
      </w:r>
      <w:r w:rsidR="00DA32F0">
        <w:t>……….</w:t>
      </w:r>
      <w:r w:rsidRPr="003460AC">
        <w:rPr>
          <w:rStyle w:val="Voetnootmarkering"/>
          <w:rFonts w:cs="Arial"/>
          <w:szCs w:val="20"/>
        </w:rPr>
        <w:footnoteReference w:id="1"/>
      </w:r>
    </w:p>
    <w:p w14:paraId="6CD3FB50" w14:textId="77777777" w:rsidR="00960A46" w:rsidRPr="003460AC" w:rsidRDefault="00960A46" w:rsidP="00DD0D41">
      <w:pPr>
        <w:rPr>
          <w:rFonts w:eastAsia="BatangChe" w:cs="Arial"/>
          <w:szCs w:val="20"/>
        </w:rPr>
      </w:pPr>
    </w:p>
    <w:p w14:paraId="611EB6F3" w14:textId="4E6CB46D" w:rsidR="00960A46" w:rsidRPr="003460AC" w:rsidRDefault="00960A46" w:rsidP="00DD0D41">
      <w:pPr>
        <w:rPr>
          <w:rFonts w:cs="Arial"/>
          <w:szCs w:val="20"/>
        </w:rPr>
      </w:pPr>
      <w:r w:rsidRPr="003460AC">
        <w:rPr>
          <w:rFonts w:eastAsia="BatangChe" w:cs="Arial"/>
          <w:szCs w:val="20"/>
        </w:rPr>
        <w:t xml:space="preserve">Evenwel kan de werknemer, wanneer de </w:t>
      </w:r>
      <w:r w:rsidR="00433B11" w:rsidRPr="003460AC">
        <w:rPr>
          <w:rFonts w:eastAsia="BatangChe" w:cs="Arial"/>
          <w:szCs w:val="20"/>
        </w:rPr>
        <w:t>noodzaak zich voordoet</w:t>
      </w:r>
      <w:r w:rsidRPr="003460AC">
        <w:rPr>
          <w:rFonts w:eastAsia="BatangChe" w:cs="Arial"/>
          <w:szCs w:val="20"/>
        </w:rPr>
        <w:t>, gevraagd worden andere taken uit te voeren die verenigbaar zijn met zijn beroepsbekwaamheden voor zover deze wijziging hem geen materieel of moreel nadeel berokkent.</w:t>
      </w:r>
    </w:p>
    <w:p w14:paraId="41D151DF" w14:textId="77777777" w:rsidR="006D31E3" w:rsidRPr="003460AC" w:rsidRDefault="006D31E3" w:rsidP="00DD0D41"/>
    <w:p w14:paraId="009C1DA7" w14:textId="1729461B" w:rsidR="006D31E3" w:rsidRPr="003460AC" w:rsidRDefault="006D31E3" w:rsidP="00DD0D41">
      <w:r w:rsidRPr="003460AC">
        <w:rPr>
          <w:b/>
          <w:bCs/>
        </w:rPr>
        <w:t>Art. 2</w:t>
      </w:r>
      <w:r w:rsidRPr="003460AC">
        <w:t xml:space="preserve"> De overeenkomst is gesloten voor bepaalde duur.</w:t>
      </w:r>
      <w:r w:rsidR="00CA2591">
        <w:t xml:space="preserve"> De arbeidsovereenkomst eindigt op …/…/…</w:t>
      </w:r>
    </w:p>
    <w:p w14:paraId="37771F27" w14:textId="77777777" w:rsidR="006D31E3" w:rsidRPr="003460AC" w:rsidRDefault="006D31E3" w:rsidP="00DD0D41"/>
    <w:p w14:paraId="501C88BD" w14:textId="4858C8F1" w:rsidR="006D31E3" w:rsidRPr="003460AC" w:rsidRDefault="006D31E3" w:rsidP="00DD0D41">
      <w:pPr>
        <w:rPr>
          <w:b/>
          <w:bCs/>
          <w:i/>
          <w:iCs/>
        </w:rPr>
      </w:pPr>
      <w:r w:rsidRPr="003460AC">
        <w:rPr>
          <w:b/>
          <w:bCs/>
        </w:rPr>
        <w:t>Art. 3</w:t>
      </w:r>
      <w:r w:rsidR="00156434" w:rsidRPr="003460AC">
        <w:t xml:space="preserve"> De werknemer verricht zijn werk te </w:t>
      </w:r>
      <w:r w:rsidR="00DA32F0">
        <w:t>……….</w:t>
      </w:r>
      <w:r w:rsidR="00DA32F0">
        <w:rPr>
          <w:rFonts w:eastAsia="BatangChe" w:cs="Arial"/>
          <w:szCs w:val="20"/>
        </w:rPr>
        <w:t xml:space="preserve"> </w:t>
      </w:r>
      <w:r w:rsidR="00156434" w:rsidRPr="003460AC">
        <w:rPr>
          <w:rFonts w:eastAsia="BatangChe" w:cs="Arial"/>
          <w:szCs w:val="20"/>
        </w:rPr>
        <w:t>(adres arbeidsplaats).</w:t>
      </w:r>
      <w:r w:rsidRPr="003460AC">
        <w:rPr>
          <w:rStyle w:val="Voetnootmarkering"/>
          <w:rFonts w:cs="Arial"/>
          <w:szCs w:val="20"/>
        </w:rPr>
        <w:footnoteReference w:id="2"/>
      </w:r>
    </w:p>
    <w:p w14:paraId="71B6A235" w14:textId="77777777" w:rsidR="006D31E3" w:rsidRPr="003460AC" w:rsidRDefault="006D31E3" w:rsidP="00DD0D41">
      <w:pPr>
        <w:rPr>
          <w:b/>
          <w:bCs/>
        </w:rPr>
      </w:pPr>
    </w:p>
    <w:p w14:paraId="002A2F97" w14:textId="62F40071" w:rsidR="006D31E3" w:rsidRPr="003460AC" w:rsidRDefault="006D31E3" w:rsidP="00DD0D41">
      <w:r w:rsidRPr="003460AC">
        <w:rPr>
          <w:b/>
          <w:bCs/>
        </w:rPr>
        <w:t xml:space="preserve">Art. </w:t>
      </w:r>
      <w:r w:rsidR="00A90067" w:rsidRPr="003460AC">
        <w:rPr>
          <w:b/>
          <w:bCs/>
        </w:rPr>
        <w:t>4</w:t>
      </w:r>
      <w:r w:rsidRPr="003460AC">
        <w:t xml:space="preserve"> Het aanvangsloon wordt vastgesteld op € </w:t>
      </w:r>
      <w:r w:rsidR="00DA32F0">
        <w:t xml:space="preserve">………. </w:t>
      </w:r>
      <w:r w:rsidRPr="003460AC">
        <w:t xml:space="preserve">bruto per maand en dit voor een tewerkstelling van </w:t>
      </w:r>
      <w:r w:rsidR="00DA32F0">
        <w:t xml:space="preserve">………. </w:t>
      </w:r>
      <w:r w:rsidRPr="003460AC">
        <w:t>uren per week.</w:t>
      </w:r>
    </w:p>
    <w:p w14:paraId="51302C15" w14:textId="77777777" w:rsidR="0001647B" w:rsidRPr="003460AC" w:rsidRDefault="0001647B" w:rsidP="00DD0D41"/>
    <w:p w14:paraId="71C6AB65" w14:textId="2500CD2E" w:rsidR="0001647B" w:rsidRPr="003460AC" w:rsidRDefault="0001647B" w:rsidP="00DD0D41">
      <w:pPr>
        <w:rPr>
          <w:rFonts w:eastAsia="BatangChe" w:cs="Arial"/>
          <w:szCs w:val="20"/>
        </w:rPr>
      </w:pPr>
      <w:r w:rsidRPr="003460AC">
        <w:t xml:space="preserve">Het loon omvat naast het gedeelte in geld bovendien nog volgende voordelen in natura, die bij aanvang als volgt worden geraamd: </w:t>
      </w:r>
      <w:r w:rsidR="00DA32F0">
        <w:t>……….</w:t>
      </w:r>
      <w:r w:rsidRPr="003460AC">
        <w:rPr>
          <w:rStyle w:val="Voetnootmarkering"/>
          <w:rFonts w:eastAsia="BatangChe" w:cs="Arial"/>
          <w:szCs w:val="20"/>
        </w:rPr>
        <w:footnoteReference w:id="3"/>
      </w:r>
    </w:p>
    <w:p w14:paraId="2FEBFC5D" w14:textId="77777777" w:rsidR="0001647B" w:rsidRPr="003460AC" w:rsidRDefault="0001647B" w:rsidP="00DD0D41">
      <w:pPr>
        <w:rPr>
          <w:rFonts w:eastAsia="BatangChe" w:cs="Arial"/>
          <w:szCs w:val="20"/>
        </w:rPr>
      </w:pPr>
    </w:p>
    <w:p w14:paraId="4A5E348E" w14:textId="5A22B24F" w:rsidR="0001647B" w:rsidRPr="003460AC" w:rsidRDefault="0001647B" w:rsidP="00DD0D41">
      <w:pPr>
        <w:rPr>
          <w:rFonts w:eastAsia="BatangChe" w:cs="Arial"/>
          <w:szCs w:val="20"/>
        </w:rPr>
      </w:pPr>
      <w:r w:rsidRPr="003460AC">
        <w:rPr>
          <w:rFonts w:eastAsia="BatangChe" w:cs="Arial"/>
          <w:szCs w:val="20"/>
        </w:rPr>
        <w:t xml:space="preserve">Bovendien heeft de werknemer recht op de volgende voordelen: </w:t>
      </w:r>
      <w:r w:rsidR="00DA32F0">
        <w:t>……….</w:t>
      </w:r>
      <w:r w:rsidRPr="003460AC">
        <w:rPr>
          <w:rStyle w:val="Voetnootmarkering"/>
          <w:rFonts w:eastAsia="BatangChe" w:cs="Arial"/>
          <w:szCs w:val="20"/>
        </w:rPr>
        <w:footnoteReference w:id="4"/>
      </w:r>
    </w:p>
    <w:p w14:paraId="7B96134D" w14:textId="77777777" w:rsidR="00A61814" w:rsidRPr="003460AC" w:rsidRDefault="00A61814" w:rsidP="00DD0D41"/>
    <w:p w14:paraId="158BE8E3" w14:textId="2FBE71D2" w:rsidR="00A90067" w:rsidRPr="003460AC" w:rsidRDefault="00A90067" w:rsidP="00DD0D41">
      <w:pPr>
        <w:rPr>
          <w:rFonts w:cs="Arial"/>
          <w:szCs w:val="20"/>
        </w:rPr>
      </w:pPr>
      <w:r w:rsidRPr="003460AC">
        <w:rPr>
          <w:rFonts w:cs="Arial"/>
          <w:szCs w:val="20"/>
        </w:rPr>
        <w:t xml:space="preserve">De </w:t>
      </w:r>
      <w:r w:rsidR="0084375C" w:rsidRPr="003460AC">
        <w:rPr>
          <w:rFonts w:cs="Arial"/>
          <w:szCs w:val="20"/>
        </w:rPr>
        <w:t>werknemer</w:t>
      </w:r>
      <w:r w:rsidRPr="003460AC">
        <w:rPr>
          <w:rFonts w:cs="Arial"/>
          <w:szCs w:val="20"/>
        </w:rPr>
        <w:t xml:space="preserve"> verklaart uitdrukkelijk in te stemmen met de betaling van het loon op zijn rekeningnummer </w:t>
      </w:r>
      <w:r w:rsidR="00DA32F0">
        <w:t>……….</w:t>
      </w:r>
      <w:r w:rsidRPr="003460AC">
        <w:t xml:space="preserve"> </w:t>
      </w:r>
      <w:r w:rsidRPr="003460AC">
        <w:rPr>
          <w:rFonts w:cs="Arial"/>
          <w:szCs w:val="20"/>
        </w:rPr>
        <w:t xml:space="preserve">Het loon wordt betaald op de tijdstippen zoals bepaald in het </w:t>
      </w:r>
      <w:r w:rsidRPr="003460AC">
        <w:rPr>
          <w:rFonts w:cs="Arial"/>
          <w:szCs w:val="20"/>
        </w:rPr>
        <w:lastRenderedPageBreak/>
        <w:t>arbeidsreglement en de Loonbeschermingswet van 12 april 1965, en desgevallend de toepasselijke collectieve arbeidsovereenkomsten gesloten in het bevoeg</w:t>
      </w:r>
      <w:r w:rsidR="009A6001">
        <w:rPr>
          <w:rFonts w:cs="Arial"/>
          <w:szCs w:val="20"/>
        </w:rPr>
        <w:t>d</w:t>
      </w:r>
      <w:r w:rsidRPr="003460AC">
        <w:rPr>
          <w:rFonts w:cs="Arial"/>
          <w:szCs w:val="20"/>
        </w:rPr>
        <w:t xml:space="preserve"> paritair comité.</w:t>
      </w:r>
    </w:p>
    <w:p w14:paraId="15272674" w14:textId="77777777" w:rsidR="00A90067" w:rsidRPr="003460AC" w:rsidRDefault="00A90067" w:rsidP="00DD0D41"/>
    <w:p w14:paraId="0D350069" w14:textId="6757E6D2" w:rsidR="006D31E3" w:rsidRPr="003460AC" w:rsidRDefault="006D31E3" w:rsidP="00DD0D41">
      <w:r w:rsidRPr="003460AC">
        <w:rPr>
          <w:b/>
          <w:bCs/>
        </w:rPr>
        <w:t xml:space="preserve">Art. </w:t>
      </w:r>
      <w:r w:rsidR="00A90067" w:rsidRPr="003460AC">
        <w:rPr>
          <w:b/>
          <w:bCs/>
        </w:rPr>
        <w:t>5</w:t>
      </w:r>
      <w:r w:rsidRPr="003460AC">
        <w:t xml:space="preserve"> De werknemer erkent dat de eventuele toekenning van bijkomende voordelen zoals </w:t>
      </w:r>
      <w:r w:rsidR="009A6001">
        <w:t xml:space="preserve">een </w:t>
      </w:r>
      <w:r w:rsidRPr="003460AC">
        <w:t xml:space="preserve">dertiende maand, </w:t>
      </w:r>
      <w:r w:rsidR="009A6001">
        <w:t xml:space="preserve">een </w:t>
      </w:r>
      <w:r w:rsidRPr="003460AC">
        <w:t>productiepremie, e.a., zelfs wanneer ze hem regelmatig toegekend en samen met het loon uitbetaald worden, hem geen recht geven om deze premies in de toekomst te ontvangen, voor zover ze hem niet gewaarborgd worden door een bij koninklijk besluit algemeen verbindend verklaarde collectieve arbeidsovereenkomst van het bevoegd paritair comité.</w:t>
      </w:r>
    </w:p>
    <w:p w14:paraId="49E6AB77" w14:textId="77777777" w:rsidR="00A90067" w:rsidRPr="003460AC" w:rsidRDefault="00A90067" w:rsidP="00DD0D41"/>
    <w:p w14:paraId="1663C95B" w14:textId="0B7586F0" w:rsidR="009842FC" w:rsidRPr="003460AC" w:rsidRDefault="006D31E3" w:rsidP="00DD0D41">
      <w:r w:rsidRPr="003460AC">
        <w:rPr>
          <w:b/>
          <w:bCs/>
        </w:rPr>
        <w:t xml:space="preserve">Art. </w:t>
      </w:r>
      <w:r w:rsidR="00E55A00" w:rsidRPr="003460AC">
        <w:rPr>
          <w:b/>
          <w:bCs/>
        </w:rPr>
        <w:t>6</w:t>
      </w:r>
      <w:r w:rsidRPr="003460AC">
        <w:t xml:space="preserve"> De arbeidsovereenkomst wordt gesloten voor </w:t>
      </w:r>
      <w:r w:rsidR="00825C23">
        <w:t>voltijdse</w:t>
      </w:r>
      <w:r w:rsidRPr="003460AC">
        <w:t xml:space="preserve"> arbeid</w:t>
      </w:r>
      <w:r w:rsidR="009842FC" w:rsidRPr="003460AC">
        <w:t>.</w:t>
      </w:r>
    </w:p>
    <w:p w14:paraId="4D7B0F66" w14:textId="77777777" w:rsidR="00B72435" w:rsidRPr="003460AC" w:rsidRDefault="00B72435" w:rsidP="00DD0D41">
      <w:pPr>
        <w:rPr>
          <w:rFonts w:eastAsia="BatangChe" w:cs="Arial"/>
          <w:szCs w:val="20"/>
        </w:rPr>
      </w:pPr>
    </w:p>
    <w:p w14:paraId="15212F4A" w14:textId="215405B1" w:rsidR="00E55A00" w:rsidRPr="003460AC" w:rsidRDefault="00E55A00" w:rsidP="00DD0D41">
      <w:r w:rsidRPr="003460AC">
        <w:t>De werknemer zal tewerkgesteld worden</w:t>
      </w:r>
      <w:r w:rsidRPr="003460AC">
        <w:rPr>
          <w:rStyle w:val="Voetnootmarkering"/>
        </w:rPr>
        <w:footnoteReference w:id="5"/>
      </w:r>
      <w:r w:rsidRPr="003460AC">
        <w:t>:</w:t>
      </w:r>
    </w:p>
    <w:p w14:paraId="0686AB09" w14:textId="77777777" w:rsidR="00E55A00" w:rsidRPr="003460AC" w:rsidRDefault="00E55A00" w:rsidP="00DD0D41"/>
    <w:p w14:paraId="731FD0C0" w14:textId="40CCD26C" w:rsidR="00E55A00" w:rsidRDefault="003A5F35" w:rsidP="00DD0D41">
      <w:pPr>
        <w:pStyle w:val="Lijstalinea"/>
        <w:numPr>
          <w:ilvl w:val="0"/>
          <w:numId w:val="34"/>
        </w:numPr>
      </w:pPr>
      <w:r w:rsidRPr="003460AC">
        <w:t>V</w:t>
      </w:r>
      <w:r w:rsidR="00E55A00" w:rsidRPr="003460AC">
        <w:t xml:space="preserve">olgens een </w:t>
      </w:r>
      <w:r w:rsidR="00E55A00" w:rsidRPr="003460AC">
        <w:rPr>
          <w:b/>
          <w:bCs/>
        </w:rPr>
        <w:t>vast uurrooster</w:t>
      </w:r>
      <w:r w:rsidR="009842FC" w:rsidRPr="003460AC">
        <w:t xml:space="preserve"> voor </w:t>
      </w:r>
      <w:r w:rsidR="00DA32F0">
        <w:t xml:space="preserve">………. </w:t>
      </w:r>
      <w:r w:rsidR="009842FC" w:rsidRPr="003460AC">
        <w:t>u per week.</w:t>
      </w:r>
    </w:p>
    <w:p w14:paraId="4E6759FC" w14:textId="77777777" w:rsidR="004159C0" w:rsidRDefault="004159C0" w:rsidP="00DD0D41">
      <w:pPr>
        <w:pStyle w:val="Lijstalinea"/>
      </w:pPr>
    </w:p>
    <w:p w14:paraId="2FE0C555" w14:textId="197E179E" w:rsidR="00A33695" w:rsidRPr="003460AC" w:rsidRDefault="00E55A00" w:rsidP="00DD0D41">
      <w:pPr>
        <w:pStyle w:val="Lijstalinea"/>
      </w:pPr>
      <w:r w:rsidRPr="003460AC">
        <w:t xml:space="preserve">De werknemer zal prestaties verrichten conform </w:t>
      </w:r>
      <w:r w:rsidR="00A33695">
        <w:t>het</w:t>
      </w:r>
      <w:r w:rsidRPr="003460AC">
        <w:t xml:space="preserve"> uurrooste</w:t>
      </w:r>
      <w:r w:rsidR="00A33695">
        <w:t>r ………. dat voorzien is in het arbeidsreglement. De algemene bepalingen aangaande</w:t>
      </w:r>
      <w:r w:rsidR="00A33695" w:rsidRPr="00A33695">
        <w:t xml:space="preserve"> </w:t>
      </w:r>
      <w:r w:rsidR="00A33695">
        <w:t>de uurroosters en de arbeidstijd werden opgenomen in het arbeidsreglement.</w:t>
      </w:r>
    </w:p>
    <w:p w14:paraId="304E9C1D" w14:textId="56BE4DB2" w:rsidR="00E55A00" w:rsidRPr="003460AC" w:rsidRDefault="00A04DA7" w:rsidP="00DD0D41">
      <w:r w:rsidRPr="003460AC">
        <w:tab/>
      </w:r>
    </w:p>
    <w:p w14:paraId="52C7BF0E" w14:textId="1D55E951" w:rsidR="00E55A00" w:rsidRPr="003460AC" w:rsidRDefault="003A5F35" w:rsidP="00DD0D41">
      <w:pPr>
        <w:pStyle w:val="Lijstalinea"/>
        <w:numPr>
          <w:ilvl w:val="0"/>
          <w:numId w:val="34"/>
        </w:numPr>
        <w:rPr>
          <w:rFonts w:cs="Arial"/>
          <w:szCs w:val="20"/>
        </w:rPr>
      </w:pPr>
      <w:r w:rsidRPr="003460AC">
        <w:rPr>
          <w:rFonts w:cs="Arial"/>
          <w:szCs w:val="20"/>
        </w:rPr>
        <w:t>V</w:t>
      </w:r>
      <w:r w:rsidR="00E55A00" w:rsidRPr="003460AC">
        <w:rPr>
          <w:rFonts w:cs="Arial"/>
          <w:szCs w:val="20"/>
        </w:rPr>
        <w:t xml:space="preserve">olgens een </w:t>
      </w:r>
      <w:r w:rsidR="00E55A00" w:rsidRPr="003460AC">
        <w:rPr>
          <w:rFonts w:cs="Arial"/>
          <w:b/>
          <w:bCs/>
          <w:szCs w:val="20"/>
        </w:rPr>
        <w:t xml:space="preserve">vast </w:t>
      </w:r>
      <w:r w:rsidR="00393C62" w:rsidRPr="003460AC">
        <w:rPr>
          <w:rFonts w:cs="Arial"/>
          <w:b/>
          <w:bCs/>
          <w:szCs w:val="20"/>
        </w:rPr>
        <w:t>uurrooster</w:t>
      </w:r>
      <w:r w:rsidR="009842FC" w:rsidRPr="003460AC">
        <w:rPr>
          <w:rFonts w:cs="Arial"/>
          <w:szCs w:val="20"/>
        </w:rPr>
        <w:t xml:space="preserve"> </w:t>
      </w:r>
      <w:r w:rsidR="009842FC" w:rsidRPr="003460AC">
        <w:t xml:space="preserve">voor </w:t>
      </w:r>
      <w:r w:rsidR="00DA32F0">
        <w:t>……….</w:t>
      </w:r>
      <w:r w:rsidR="009842FC" w:rsidRPr="003460AC">
        <w:t xml:space="preserve"> </w:t>
      </w:r>
      <w:r w:rsidR="00A815BA" w:rsidRPr="003460AC">
        <w:t xml:space="preserve">u </w:t>
      </w:r>
      <w:r w:rsidR="00BF0487" w:rsidRPr="003460AC">
        <w:t>per week over e</w:t>
      </w:r>
      <w:r w:rsidR="00393C62" w:rsidRPr="003460AC">
        <w:t xml:space="preserve">en </w:t>
      </w:r>
      <w:r w:rsidR="00393C62" w:rsidRPr="003460AC">
        <w:rPr>
          <w:b/>
          <w:bCs/>
        </w:rPr>
        <w:t>cyclus</w:t>
      </w:r>
      <w:r w:rsidR="00393C62" w:rsidRPr="003460AC">
        <w:t xml:space="preserve"> van </w:t>
      </w:r>
      <w:r w:rsidR="00DA32F0">
        <w:t>……….</w:t>
      </w:r>
      <w:r w:rsidR="00393C62" w:rsidRPr="003460AC">
        <w:t xml:space="preserve"> weken. </w:t>
      </w:r>
      <w:r w:rsidR="00612FC0" w:rsidRPr="003460AC">
        <w:t>De cyclus bestaat uit een opeenvolging van dagelijkse werkroosters in een vaste volgorde.</w:t>
      </w:r>
    </w:p>
    <w:p w14:paraId="53F9509B" w14:textId="77777777" w:rsidR="00E55A00" w:rsidRPr="003460AC" w:rsidRDefault="00E55A00" w:rsidP="00DD0D41">
      <w:pPr>
        <w:pStyle w:val="Lijstalinea"/>
      </w:pPr>
    </w:p>
    <w:p w14:paraId="43EDC8B2" w14:textId="080768C3" w:rsidR="00747CBA" w:rsidRDefault="00E55A00" w:rsidP="00DD0D41">
      <w:pPr>
        <w:pStyle w:val="Lijstalinea"/>
      </w:pPr>
      <w:r w:rsidRPr="003460AC">
        <w:t xml:space="preserve">De werknemer zal tewerkgesteld worden in de </w:t>
      </w:r>
      <w:r w:rsidR="00747CBA">
        <w:t xml:space="preserve">cyclus ………. dat voorzien is in het arbeidsreglement. De cyclus neemt een aanvang </w:t>
      </w:r>
      <w:r w:rsidR="00747CBA" w:rsidRPr="003460AC">
        <w:t xml:space="preserve">op </w:t>
      </w:r>
      <w:r w:rsidR="00747CBA">
        <w:t>……….</w:t>
      </w:r>
      <w:r w:rsidR="00747CBA" w:rsidRPr="003460AC">
        <w:t xml:space="preserve"> (de dag van de week aanduiden bv. maandag)</w:t>
      </w:r>
      <w:r w:rsidR="00747CBA">
        <w:t>. De algemene bepalingen aangaande</w:t>
      </w:r>
      <w:r w:rsidR="00747CBA" w:rsidRPr="00A33695">
        <w:t xml:space="preserve"> </w:t>
      </w:r>
      <w:r w:rsidR="00747CBA">
        <w:t>de uurroosters en de arbeidstijd werden opgenomen in het arbeidsreglement.</w:t>
      </w:r>
    </w:p>
    <w:p w14:paraId="349C027C" w14:textId="77777777" w:rsidR="005831CD" w:rsidRPr="003460AC" w:rsidRDefault="005831CD" w:rsidP="00DD0D41">
      <w:pPr>
        <w:rPr>
          <w:rFonts w:cs="Arial"/>
          <w:szCs w:val="20"/>
        </w:rPr>
      </w:pPr>
    </w:p>
    <w:p w14:paraId="7DDED250" w14:textId="77777777" w:rsidR="00E55A00" w:rsidRPr="003460AC" w:rsidRDefault="00E55A00" w:rsidP="00DD0D41">
      <w:pPr>
        <w:pStyle w:val="Lijstalinea"/>
        <w:numPr>
          <w:ilvl w:val="0"/>
          <w:numId w:val="34"/>
        </w:numPr>
        <w:rPr>
          <w:rFonts w:cs="Arial"/>
          <w:szCs w:val="20"/>
        </w:rPr>
      </w:pPr>
      <w:r w:rsidRPr="003460AC">
        <w:rPr>
          <w:rFonts w:cs="Arial"/>
          <w:szCs w:val="20"/>
        </w:rPr>
        <w:t xml:space="preserve">Volgens een </w:t>
      </w:r>
      <w:r w:rsidRPr="003460AC">
        <w:rPr>
          <w:rFonts w:cs="Arial"/>
          <w:b/>
          <w:bCs/>
          <w:szCs w:val="20"/>
        </w:rPr>
        <w:t>variabel uurrooster</w:t>
      </w:r>
      <w:r w:rsidRPr="003460AC">
        <w:rPr>
          <w:rFonts w:cs="Arial"/>
          <w:szCs w:val="20"/>
        </w:rPr>
        <w:t>.</w:t>
      </w:r>
    </w:p>
    <w:p w14:paraId="683731C2" w14:textId="77777777" w:rsidR="00E55A00" w:rsidRPr="003460AC" w:rsidRDefault="00E55A00" w:rsidP="00DD0D41">
      <w:pPr>
        <w:pStyle w:val="Lijstalinea"/>
        <w:rPr>
          <w:rFonts w:cs="Arial"/>
          <w:szCs w:val="20"/>
        </w:rPr>
      </w:pPr>
    </w:p>
    <w:p w14:paraId="287CD27E" w14:textId="20FB94CB" w:rsidR="00E55A00" w:rsidRPr="003460AC" w:rsidRDefault="00E55A00" w:rsidP="00DD0D41">
      <w:pPr>
        <w:pStyle w:val="Lijstalinea"/>
      </w:pPr>
      <w:r w:rsidRPr="003460AC">
        <w:rPr>
          <w:rFonts w:cs="Arial"/>
          <w:szCs w:val="20"/>
        </w:rPr>
        <w:t>De werknemer werkt</w:t>
      </w:r>
      <w:r w:rsidR="000A45D9" w:rsidRPr="003460AC">
        <w:rPr>
          <w:rFonts w:cs="Arial"/>
          <w:szCs w:val="20"/>
        </w:rPr>
        <w:t xml:space="preserve"> </w:t>
      </w:r>
      <w:r w:rsidR="00DA32F0">
        <w:t>……….</w:t>
      </w:r>
      <w:r w:rsidR="000A45D9" w:rsidRPr="003460AC">
        <w:t xml:space="preserve"> </w:t>
      </w:r>
      <w:r w:rsidRPr="003460AC">
        <w:rPr>
          <w:rFonts w:cs="Arial"/>
          <w:szCs w:val="20"/>
        </w:rPr>
        <w:t xml:space="preserve">u per week </w:t>
      </w:r>
      <w:r w:rsidR="000A2D0D" w:rsidRPr="003460AC">
        <w:rPr>
          <w:rFonts w:cs="Arial"/>
          <w:szCs w:val="20"/>
        </w:rPr>
        <w:t>(vaste arbeidsregeling)</w:t>
      </w:r>
      <w:r w:rsidR="000A45D9" w:rsidRPr="003460AC">
        <w:rPr>
          <w:rFonts w:cs="Arial"/>
          <w:szCs w:val="20"/>
        </w:rPr>
        <w:t>/</w:t>
      </w:r>
      <w:r w:rsidR="00DA32F0" w:rsidRPr="00DA32F0">
        <w:t xml:space="preserve"> </w:t>
      </w:r>
      <w:r w:rsidR="00DA32F0">
        <w:t>……….</w:t>
      </w:r>
      <w:r w:rsidR="000A45D9" w:rsidRPr="003460AC">
        <w:t xml:space="preserve"> u per week over een cyclus van</w:t>
      </w:r>
      <w:r w:rsidR="00DA32F0">
        <w:t xml:space="preserve"> ……….</w:t>
      </w:r>
      <w:r w:rsidR="000A45D9" w:rsidRPr="003460AC">
        <w:t xml:space="preserve"> weken (vaste arbeidsregeling)/gemiddeld </w:t>
      </w:r>
      <w:r w:rsidR="00DA32F0">
        <w:t xml:space="preserve">………. </w:t>
      </w:r>
      <w:r w:rsidR="000A45D9" w:rsidRPr="003460AC">
        <w:t xml:space="preserve">u per week over een periode </w:t>
      </w:r>
      <w:r w:rsidR="00DA32F0">
        <w:t xml:space="preserve">………. </w:t>
      </w:r>
      <w:r w:rsidRPr="003460AC">
        <w:rPr>
          <w:rFonts w:eastAsia="BatangChe" w:cs="Arial"/>
          <w:szCs w:val="20"/>
        </w:rPr>
        <w:t>weken</w:t>
      </w:r>
      <w:r w:rsidR="000A2D0D" w:rsidRPr="003460AC">
        <w:rPr>
          <w:rFonts w:eastAsia="BatangChe" w:cs="Arial"/>
          <w:szCs w:val="20"/>
        </w:rPr>
        <w:t xml:space="preserve"> (variabele arbeidsregeling</w:t>
      </w:r>
      <w:r w:rsidR="000A45D9" w:rsidRPr="003460AC">
        <w:rPr>
          <w:rStyle w:val="Voetnootmarkering"/>
          <w:rFonts w:eastAsia="BatangChe" w:cs="Arial"/>
          <w:szCs w:val="20"/>
        </w:rPr>
        <w:footnoteReference w:id="6"/>
      </w:r>
      <w:r w:rsidR="000A2D0D" w:rsidRPr="003460AC">
        <w:rPr>
          <w:rFonts w:eastAsia="BatangChe" w:cs="Arial"/>
          <w:szCs w:val="20"/>
        </w:rPr>
        <w:t>)</w:t>
      </w:r>
      <w:r w:rsidR="000A45D9" w:rsidRPr="003460AC">
        <w:rPr>
          <w:rFonts w:eastAsia="BatangChe" w:cs="Arial"/>
          <w:szCs w:val="20"/>
        </w:rPr>
        <w:t>.</w:t>
      </w:r>
      <w:r w:rsidR="000A45D9" w:rsidRPr="003460AC">
        <w:rPr>
          <w:rStyle w:val="Voetnootmarkering"/>
          <w:rFonts w:eastAsia="BatangChe" w:cs="Arial"/>
          <w:szCs w:val="20"/>
        </w:rPr>
        <w:footnoteReference w:id="7"/>
      </w:r>
    </w:p>
    <w:p w14:paraId="57A3FEA5" w14:textId="77777777" w:rsidR="00E55A00" w:rsidRPr="003460AC" w:rsidRDefault="00E55A00" w:rsidP="00DD0D41">
      <w:pPr>
        <w:pStyle w:val="Lijstalinea"/>
        <w:rPr>
          <w:rFonts w:eastAsia="BatangChe" w:cs="Arial"/>
          <w:szCs w:val="20"/>
        </w:rPr>
      </w:pPr>
    </w:p>
    <w:p w14:paraId="496CD5BC" w14:textId="77777777" w:rsidR="00E55A00" w:rsidRPr="003460AC" w:rsidRDefault="00E55A00" w:rsidP="00DD0D41">
      <w:pPr>
        <w:pStyle w:val="Lijstalinea"/>
        <w:rPr>
          <w:rFonts w:eastAsia="BatangChe" w:cs="Arial"/>
          <w:szCs w:val="20"/>
        </w:rPr>
      </w:pPr>
      <w:r w:rsidRPr="003460AC">
        <w:rPr>
          <w:rFonts w:eastAsia="BatangChe" w:cs="Arial"/>
          <w:szCs w:val="20"/>
        </w:rPr>
        <w:t>Het tijdvak waarbinnen en de weekdagen waarop de werknemer prestaties kan verrichten én de te respecteren kennisgevingsmodaliteiten zijn opgenomen in het arbeidsreglement.</w:t>
      </w:r>
    </w:p>
    <w:p w14:paraId="6F50664F" w14:textId="77777777" w:rsidR="00E55A00" w:rsidRPr="003460AC" w:rsidRDefault="00E55A00" w:rsidP="00DD0D41">
      <w:pPr>
        <w:pStyle w:val="Lijstalinea"/>
        <w:rPr>
          <w:rFonts w:eastAsia="BatangChe" w:cs="Arial"/>
          <w:szCs w:val="20"/>
        </w:rPr>
      </w:pPr>
    </w:p>
    <w:p w14:paraId="7A71DCCE" w14:textId="77777777" w:rsidR="00E55A00" w:rsidRPr="003460AC" w:rsidRDefault="00E55A00" w:rsidP="00DD0D41">
      <w:pPr>
        <w:pStyle w:val="Lijstalinea"/>
        <w:numPr>
          <w:ilvl w:val="0"/>
          <w:numId w:val="34"/>
        </w:numPr>
      </w:pPr>
      <w:r w:rsidRPr="003460AC">
        <w:rPr>
          <w:i/>
          <w:iCs/>
          <w:u w:val="single"/>
        </w:rPr>
        <w:t>(Optioneel) Dienstwisselingen</w:t>
      </w:r>
      <w:r w:rsidRPr="003460AC">
        <w:rPr>
          <w:rStyle w:val="Voetnootmarkering"/>
        </w:rPr>
        <w:footnoteReference w:id="8"/>
      </w:r>
      <w:r w:rsidRPr="003460AC">
        <w:t xml:space="preserve"> De werknemer werkt met dienstwisselingen, waarvan de nadere regels zijn vastgesteld in het arbeidsreglement.</w:t>
      </w:r>
    </w:p>
    <w:p w14:paraId="288DD2F6" w14:textId="77777777" w:rsidR="00E55A00" w:rsidRPr="003460AC" w:rsidRDefault="00E55A00" w:rsidP="00DD0D41"/>
    <w:p w14:paraId="6479ED1D" w14:textId="77777777" w:rsidR="00B72435" w:rsidRPr="003460AC" w:rsidRDefault="00B72435" w:rsidP="00DD0D41">
      <w:r w:rsidRPr="003460AC">
        <w:t>De regelingen die van toepassing zijn voor meeruren en overuren zijn vervat in de Arbeidswet van 16 maart 1971 en zijn uitvoeringsbesluiten, de Loonbeschermingswet van 12 april 1965, het koninklijk besluit van 25 juni 1990 tot gelijkstelling van sommige prestaties van deeltijds tewerkgestelde werknemers met overwerk en de algemeen verbindend verklaarde sectorale of interprofessionele collectieve arbeidsovereenkomsten die op dit vlak werden gesloten.</w:t>
      </w:r>
    </w:p>
    <w:p w14:paraId="180DCCE3" w14:textId="77777777" w:rsidR="00B72435" w:rsidRPr="003460AC" w:rsidRDefault="00B72435" w:rsidP="00DD0D41"/>
    <w:p w14:paraId="2C1BD1AB" w14:textId="25D3AAFA" w:rsidR="006D31E3" w:rsidRPr="003460AC" w:rsidRDefault="006D31E3" w:rsidP="00DD0D41">
      <w:r w:rsidRPr="003460AC">
        <w:rPr>
          <w:b/>
          <w:bCs/>
        </w:rPr>
        <w:t xml:space="preserve">Art. </w:t>
      </w:r>
      <w:r w:rsidR="00B72435" w:rsidRPr="003460AC">
        <w:rPr>
          <w:b/>
          <w:bCs/>
        </w:rPr>
        <w:t>7</w:t>
      </w:r>
      <w:r w:rsidRPr="003460AC">
        <w:t xml:space="preserve"> In geval van ziekte of ongeval is de werknemer verplicht de werkgever of zijn aangestelde onmiddellijk én vóór aanvang van de werkuren te verwittigen en hem de duur van de ongeschiktheid mee te delen.</w:t>
      </w:r>
    </w:p>
    <w:p w14:paraId="6F74BD27" w14:textId="77777777" w:rsidR="00B72435" w:rsidRPr="003460AC" w:rsidRDefault="00B72435" w:rsidP="00DD0D41"/>
    <w:p w14:paraId="42475CD8" w14:textId="77777777" w:rsidR="006D31E3" w:rsidRPr="003460AC" w:rsidRDefault="006D31E3" w:rsidP="00DD0D41">
      <w:r w:rsidRPr="003460AC">
        <w:t>Daarenboven zal de werknemer het medisch attest versturen of afgeven binnen de twee arbeidsdagen na aanvang van de ongeschiktheid. Dezelfde verplichtingen rusten op de werknemer in geval van verlenging van de ongeschiktheid.</w:t>
      </w:r>
    </w:p>
    <w:p w14:paraId="71EFEE5C" w14:textId="77777777" w:rsidR="00B72435" w:rsidRPr="003460AC" w:rsidRDefault="00B72435" w:rsidP="00DD0D41"/>
    <w:p w14:paraId="46C1AE7F" w14:textId="30E0E3AB" w:rsidR="006D31E3" w:rsidRPr="003460AC" w:rsidRDefault="006D31E3" w:rsidP="00DD0D41">
      <w:r w:rsidRPr="003460AC">
        <w:rPr>
          <w:b/>
          <w:bCs/>
        </w:rPr>
        <w:t>Art.</w:t>
      </w:r>
      <w:r w:rsidR="00B72435" w:rsidRPr="003460AC">
        <w:rPr>
          <w:b/>
          <w:bCs/>
        </w:rPr>
        <w:t xml:space="preserve"> 8</w:t>
      </w:r>
      <w:r w:rsidRPr="003460AC">
        <w:t xml:space="preserve"> Voor de ontslagmodaliteiten wordt verwezen naar de </w:t>
      </w:r>
      <w:r w:rsidR="00B72435" w:rsidRPr="003460AC">
        <w:t>Arbeidsovereenkomstenwet</w:t>
      </w:r>
      <w:r w:rsidRPr="003460AC">
        <w:t xml:space="preserve"> van 3 juli 1978. Wanneer de opzegging gebeurt bij aangetekend schrijven, kan de opzeggingstermijn slechts een aanvang nemen de eerstvolgende maandag na de derde werkdag volgend op de dag van aangetekend schrijven.</w:t>
      </w:r>
    </w:p>
    <w:p w14:paraId="114E0F88" w14:textId="77777777" w:rsidR="00B72435" w:rsidRPr="003460AC" w:rsidRDefault="00B72435" w:rsidP="00DD0D41"/>
    <w:p w14:paraId="0F502AC9" w14:textId="71F7AE4C" w:rsidR="006D31E3" w:rsidRPr="003460AC" w:rsidRDefault="006D31E3" w:rsidP="00DD0D41">
      <w:r w:rsidRPr="003460AC">
        <w:rPr>
          <w:b/>
          <w:bCs/>
        </w:rPr>
        <w:t xml:space="preserve">Art. </w:t>
      </w:r>
      <w:r w:rsidR="00B72435" w:rsidRPr="003460AC">
        <w:rPr>
          <w:b/>
          <w:bCs/>
        </w:rPr>
        <w:t>9</w:t>
      </w:r>
      <w:r w:rsidRPr="003460AC">
        <w:t xml:space="preserve"> De werknemer verbindt er zich toe noch de fabrieks- of zakengeheimen van de werkgever aan derden bekend te maken, noch enige daad van oneerlijke concurrentie te stellen of hieraan deel te nemen, noch de naam en de faam van de werkgever in het gedrang te brengen.</w:t>
      </w:r>
    </w:p>
    <w:p w14:paraId="38B9288E" w14:textId="77777777" w:rsidR="00B72435" w:rsidRPr="003460AC" w:rsidRDefault="00B72435" w:rsidP="00DD0D41"/>
    <w:p w14:paraId="11862309" w14:textId="71A88AE6" w:rsidR="006D31E3" w:rsidRPr="003460AC" w:rsidRDefault="006D31E3" w:rsidP="00DD0D41">
      <w:r w:rsidRPr="003460AC">
        <w:rPr>
          <w:b/>
          <w:bCs/>
        </w:rPr>
        <w:t xml:space="preserve">Art. </w:t>
      </w:r>
      <w:r w:rsidR="00B72435" w:rsidRPr="003460AC">
        <w:rPr>
          <w:b/>
          <w:bCs/>
        </w:rPr>
        <w:t>10</w:t>
      </w:r>
      <w:r w:rsidRPr="003460AC">
        <w:t xml:space="preserve"> Deze overeenkomst voorziet in volgende bijzondere bepalingen:</w:t>
      </w:r>
      <w:r w:rsidR="00C222B0">
        <w:t xml:space="preserve"> </w:t>
      </w:r>
      <w:r w:rsidR="00DA32F0">
        <w:t>……….</w:t>
      </w:r>
    </w:p>
    <w:p w14:paraId="1BD635E7" w14:textId="77777777" w:rsidR="00B72435" w:rsidRPr="003460AC" w:rsidRDefault="00B72435" w:rsidP="00DD0D41"/>
    <w:p w14:paraId="6C59A660" w14:textId="2E302EB9" w:rsidR="006D31E3" w:rsidRPr="003460AC" w:rsidRDefault="006D31E3" w:rsidP="00DD0D41">
      <w:r w:rsidRPr="003460AC">
        <w:rPr>
          <w:b/>
          <w:bCs/>
        </w:rPr>
        <w:t>Art. 1</w:t>
      </w:r>
      <w:r w:rsidR="00B72435" w:rsidRPr="003460AC">
        <w:rPr>
          <w:b/>
          <w:bCs/>
        </w:rPr>
        <w:t>1</w:t>
      </w:r>
      <w:r w:rsidRPr="003460AC">
        <w:t xml:space="preserve"> De arbeidsduur, het loon</w:t>
      </w:r>
      <w:r w:rsidR="0084375C" w:rsidRPr="003460AC">
        <w:t xml:space="preserve"> </w:t>
      </w:r>
      <w:r w:rsidRPr="003460AC">
        <w:t xml:space="preserve">en de aard van de te verrichten arbeid worden beschouwd als essentiële bestanddelen van deze arbeidsovereenkomst. De partijen komen overeen dat de overige bestanddelen van deze arbeidsovereenkomst niet-essentieel zijn. </w:t>
      </w:r>
    </w:p>
    <w:p w14:paraId="0BCE47F0" w14:textId="77777777" w:rsidR="00B72435" w:rsidRPr="003460AC" w:rsidRDefault="00B72435" w:rsidP="00DD0D41"/>
    <w:p w14:paraId="4650A16B" w14:textId="03AA7345" w:rsidR="006D31E3" w:rsidRPr="003460AC" w:rsidRDefault="006D31E3" w:rsidP="00DD0D41">
      <w:r w:rsidRPr="003460AC">
        <w:t>De werkgever heeft het recht om bijkomstige voorwaarden eenzijdig te wijzigen.</w:t>
      </w:r>
    </w:p>
    <w:p w14:paraId="629234D9" w14:textId="77777777" w:rsidR="00B72435" w:rsidRPr="003460AC" w:rsidRDefault="00B72435" w:rsidP="00DD0D41"/>
    <w:p w14:paraId="1E4D591E" w14:textId="1F9EFE7C" w:rsidR="006D31E3" w:rsidRPr="003460AC" w:rsidRDefault="006D31E3" w:rsidP="00DD0D41">
      <w:r w:rsidRPr="003460AC">
        <w:rPr>
          <w:b/>
          <w:bCs/>
        </w:rPr>
        <w:t>Art. 1</w:t>
      </w:r>
      <w:r w:rsidR="00B72435" w:rsidRPr="003460AC">
        <w:rPr>
          <w:b/>
          <w:bCs/>
        </w:rPr>
        <w:t>2</w:t>
      </w:r>
      <w:r w:rsidRPr="003460AC">
        <w:t xml:space="preserve"> De rechten aangaande de realisaties, creaties of ontwerpen, die werden bewerkstelligd in het kader van de arbeidsovereenkomst, draagt de werknemer uitdrukkelijk over aan de werkgever. De werkgever kan onafhankelijk beslissen over de exploitatie, de reproductie en de vormen van aanwending. </w:t>
      </w:r>
    </w:p>
    <w:p w14:paraId="51EE17D3" w14:textId="77777777" w:rsidR="00B72435" w:rsidRPr="003460AC" w:rsidRDefault="00B72435" w:rsidP="00DD0D41"/>
    <w:p w14:paraId="1860A62C" w14:textId="53830603" w:rsidR="006D31E3" w:rsidRPr="003460AC" w:rsidRDefault="006D31E3" w:rsidP="00DD0D41">
      <w:r w:rsidRPr="003460AC">
        <w:rPr>
          <w:b/>
          <w:bCs/>
        </w:rPr>
        <w:t>Art. 1</w:t>
      </w:r>
      <w:r w:rsidR="00B72435" w:rsidRPr="003460AC">
        <w:rPr>
          <w:b/>
          <w:bCs/>
        </w:rPr>
        <w:t>3</w:t>
      </w:r>
      <w:r w:rsidRPr="003460AC">
        <w:t xml:space="preserve"> De werknemer verklaart een afschrift van het arbeidsreglement ontvangen te hebben en alle clausules en voorwaarden ervan aan te nemen.</w:t>
      </w:r>
    </w:p>
    <w:p w14:paraId="2EAF18BD" w14:textId="77777777" w:rsidR="00B72435" w:rsidRPr="003460AC" w:rsidRDefault="00B72435" w:rsidP="00DD0D41"/>
    <w:p w14:paraId="5A8C9A60" w14:textId="68A3E19F" w:rsidR="00512841" w:rsidRPr="003460AC" w:rsidRDefault="006D31E3" w:rsidP="00DD0D41">
      <w:r w:rsidRPr="003460AC">
        <w:rPr>
          <w:b/>
          <w:bCs/>
        </w:rPr>
        <w:t>Art. 1</w:t>
      </w:r>
      <w:r w:rsidR="00B72435" w:rsidRPr="003460AC">
        <w:rPr>
          <w:b/>
          <w:bCs/>
        </w:rPr>
        <w:t>4</w:t>
      </w:r>
      <w:r w:rsidRPr="003460AC">
        <w:t xml:space="preserve"> De werknemer verklaart een exemplaar van deze overeenkomst ontvangen te hebben.</w:t>
      </w:r>
    </w:p>
    <w:p w14:paraId="1DD26343" w14:textId="77777777" w:rsidR="00512352" w:rsidRPr="003460AC" w:rsidRDefault="00512352" w:rsidP="00DD0D41"/>
    <w:p w14:paraId="31992C37" w14:textId="7061E344" w:rsidR="00512841" w:rsidRPr="003460AC" w:rsidRDefault="00512352" w:rsidP="00DD0D41">
      <w:r w:rsidRPr="003460AC">
        <w:rPr>
          <w:b/>
          <w:bCs/>
        </w:rPr>
        <w:t>Art. 15</w:t>
      </w:r>
      <w:r w:rsidRPr="003460AC">
        <w:t xml:space="preserve"> De verwerking van deze persoonsgegevens in het kader van onderhavige overeenkomst is onderworpen aan de Verordening 2016/679 van 27 april 2016 betreffende de bescherming van natuurlijke personen in verband met de verwerking van persoonsgegevens en betreffende het vrije verkeer van die gegevens en aan de wet van 30 juli 2018 betreffende de bescherming van natuurlijke personen met betrekking tot de verwerking van persoonsgegevens.</w:t>
      </w:r>
    </w:p>
    <w:p w14:paraId="3E45EE09" w14:textId="77777777" w:rsidR="00512352" w:rsidRPr="003460AC" w:rsidRDefault="00512352" w:rsidP="00DD0D41">
      <w:pPr>
        <w:rPr>
          <w:b/>
          <w:bCs/>
        </w:rPr>
      </w:pPr>
    </w:p>
    <w:p w14:paraId="31EF17EA" w14:textId="77777777" w:rsidR="00512841" w:rsidRPr="003460AC" w:rsidRDefault="00512841" w:rsidP="00DD0D41">
      <w:pPr>
        <w:rPr>
          <w:rFonts w:cs="Arial"/>
          <w:szCs w:val="20"/>
        </w:rPr>
      </w:pPr>
    </w:p>
    <w:p w14:paraId="310D166E" w14:textId="6E415B7D" w:rsidR="004139D3" w:rsidRPr="003460AC" w:rsidRDefault="00211986" w:rsidP="00DD0D41">
      <w:pPr>
        <w:rPr>
          <w:rFonts w:cs="Arial"/>
          <w:szCs w:val="20"/>
        </w:rPr>
      </w:pPr>
      <w:r w:rsidRPr="003460AC">
        <w:rPr>
          <w:rFonts w:cs="Arial"/>
          <w:szCs w:val="20"/>
        </w:rPr>
        <w:t xml:space="preserve">Opgemaakt in 2 exemplaren te </w:t>
      </w:r>
      <w:r w:rsidR="00DA32F0">
        <w:t xml:space="preserve">………. </w:t>
      </w:r>
      <w:r w:rsidRPr="003460AC">
        <w:rPr>
          <w:rFonts w:cs="Arial"/>
          <w:szCs w:val="20"/>
        </w:rPr>
        <w:t xml:space="preserve">op </w:t>
      </w:r>
      <w:r w:rsidR="004139D3" w:rsidRPr="003460AC">
        <w:rPr>
          <w:rFonts w:cs="Arial"/>
          <w:szCs w:val="20"/>
        </w:rPr>
        <w:t>…/…/…, waarvan ieder van de partijen erkent een exemplaar ontvangen te hebben.</w:t>
      </w:r>
    </w:p>
    <w:p w14:paraId="5E224C4E" w14:textId="77777777" w:rsidR="004139D3" w:rsidRPr="003460AC" w:rsidRDefault="004139D3" w:rsidP="00DD0D41">
      <w:pPr>
        <w:jc w:val="both"/>
        <w:rPr>
          <w:rFonts w:cs="Arial"/>
          <w:szCs w:val="20"/>
        </w:rPr>
      </w:pPr>
    </w:p>
    <w:p w14:paraId="64D63E13" w14:textId="77777777" w:rsidR="004139D3" w:rsidRPr="003460AC" w:rsidRDefault="004139D3" w:rsidP="00DD0D41">
      <w:pPr>
        <w:jc w:val="both"/>
        <w:rPr>
          <w:rFonts w:cs="Arial"/>
          <w:szCs w:val="20"/>
        </w:rPr>
      </w:pPr>
    </w:p>
    <w:p w14:paraId="0A1854C5" w14:textId="77777777" w:rsidR="004139D3" w:rsidRPr="003460AC" w:rsidRDefault="004139D3" w:rsidP="00DD0D41">
      <w:pPr>
        <w:jc w:val="both"/>
        <w:rPr>
          <w:rFonts w:cs="Arial"/>
          <w:szCs w:val="20"/>
        </w:rPr>
      </w:pPr>
      <w:r w:rsidRPr="003460AC">
        <w:rPr>
          <w:rFonts w:cs="Arial"/>
          <w:szCs w:val="20"/>
        </w:rPr>
        <w:t>Naam en handtekening werkgever,</w:t>
      </w:r>
      <w:r w:rsidRPr="003460AC">
        <w:rPr>
          <w:rFonts w:cs="Arial"/>
          <w:szCs w:val="20"/>
        </w:rPr>
        <w:tab/>
      </w:r>
      <w:r w:rsidRPr="003460AC">
        <w:rPr>
          <w:rFonts w:cs="Arial"/>
          <w:szCs w:val="20"/>
        </w:rPr>
        <w:tab/>
      </w:r>
      <w:r w:rsidRPr="003460AC">
        <w:rPr>
          <w:rFonts w:cs="Arial"/>
          <w:szCs w:val="20"/>
        </w:rPr>
        <w:tab/>
        <w:t>Naam en handtekening werknemer,</w:t>
      </w:r>
    </w:p>
    <w:p w14:paraId="6278B253" w14:textId="77777777" w:rsidR="004139D3" w:rsidRPr="003460AC" w:rsidRDefault="004139D3" w:rsidP="00DD0D41">
      <w:pPr>
        <w:jc w:val="both"/>
        <w:rPr>
          <w:rFonts w:cs="Arial"/>
          <w:szCs w:val="20"/>
        </w:rPr>
      </w:pPr>
    </w:p>
    <w:p w14:paraId="4B5E1329" w14:textId="77777777" w:rsidR="004139D3" w:rsidRPr="003460AC" w:rsidRDefault="004139D3" w:rsidP="00DD0D41">
      <w:pPr>
        <w:jc w:val="both"/>
        <w:rPr>
          <w:rFonts w:cs="Arial"/>
          <w:szCs w:val="20"/>
        </w:rPr>
      </w:pPr>
    </w:p>
    <w:p w14:paraId="10291598" w14:textId="132E2883" w:rsidR="00C73165" w:rsidRPr="003460AC" w:rsidRDefault="004139D3" w:rsidP="00DD0D41">
      <w:pPr>
        <w:tabs>
          <w:tab w:val="left" w:pos="5954"/>
        </w:tabs>
        <w:jc w:val="both"/>
        <w:rPr>
          <w:rFonts w:cs="Arial"/>
          <w:szCs w:val="20"/>
          <w:lang w:eastAsia="nl-NL"/>
        </w:rPr>
      </w:pPr>
      <w:r w:rsidRPr="003460AC">
        <w:rPr>
          <w:rFonts w:cs="Arial"/>
          <w:szCs w:val="20"/>
          <w:lang w:eastAsia="nl-NL"/>
        </w:rPr>
        <w:t>.......................................................                                  .........................................................</w:t>
      </w:r>
    </w:p>
    <w:sectPr w:rsidR="00C73165" w:rsidRPr="003460AC" w:rsidSect="005E4CE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916" w14:textId="77777777" w:rsidR="009002A8" w:rsidRDefault="009002A8" w:rsidP="00522807">
      <w:pPr>
        <w:spacing w:line="240" w:lineRule="auto"/>
      </w:pPr>
      <w:r>
        <w:separator/>
      </w:r>
    </w:p>
  </w:endnote>
  <w:endnote w:type="continuationSeparator" w:id="0">
    <w:p w14:paraId="2C6D220F" w14:textId="77777777" w:rsidR="009002A8" w:rsidRDefault="009002A8" w:rsidP="0052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49D7" w14:textId="2361CF9D" w:rsidR="009002A8" w:rsidRPr="00522807" w:rsidRDefault="005E4CEE" w:rsidP="000A00FE">
    <w:pPr>
      <w:pStyle w:val="Voettekst"/>
      <w:rPr>
        <w:rFonts w:cs="Arial"/>
        <w:sz w:val="18"/>
        <w:szCs w:val="18"/>
      </w:rPr>
    </w:pPr>
    <w:r>
      <w:tab/>
    </w:r>
    <w:r>
      <w:tab/>
    </w:r>
    <w:r w:rsidRPr="005E4CEE">
      <w:fldChar w:fldCharType="begin"/>
    </w:r>
    <w:r w:rsidRPr="005E4CEE">
      <w:instrText>PAGE  \* Arabic  \* MERGEFORMAT</w:instrText>
    </w:r>
    <w:r w:rsidRPr="005E4CEE">
      <w:fldChar w:fldCharType="separate"/>
    </w:r>
    <w:r>
      <w:t>1</w:t>
    </w:r>
    <w:r w:rsidRPr="005E4CEE">
      <w:fldChar w:fldCharType="end"/>
    </w:r>
    <w:r w:rsidRPr="005E4CEE">
      <w:rPr>
        <w:lang w:val="nl-NL"/>
      </w:rPr>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2455" w14:textId="77777777" w:rsidR="00613890" w:rsidRDefault="00613890" w:rsidP="005E4CEE">
    <w:pPr>
      <w:tabs>
        <w:tab w:val="center" w:pos="4536"/>
        <w:tab w:val="right" w:pos="9072"/>
      </w:tabs>
      <w:spacing w:line="240" w:lineRule="auto"/>
      <w:jc w:val="both"/>
      <w:rPr>
        <w:rFonts w:cs="Arial"/>
        <w:i/>
        <w:iCs/>
        <w:sz w:val="14"/>
        <w:szCs w:val="14"/>
      </w:rPr>
    </w:pPr>
  </w:p>
  <w:p w14:paraId="6BD75D67" w14:textId="77777777" w:rsidR="00613890" w:rsidRDefault="00613890" w:rsidP="005E4CEE">
    <w:pPr>
      <w:tabs>
        <w:tab w:val="center" w:pos="4536"/>
        <w:tab w:val="right" w:pos="9072"/>
      </w:tabs>
      <w:spacing w:line="240" w:lineRule="auto"/>
      <w:jc w:val="both"/>
      <w:rPr>
        <w:rFonts w:cs="Arial"/>
        <w:i/>
        <w:iCs/>
        <w:sz w:val="14"/>
        <w:szCs w:val="14"/>
      </w:rPr>
    </w:pPr>
  </w:p>
  <w:p w14:paraId="550D84E8" w14:textId="0C823528" w:rsidR="005E4CEE" w:rsidRPr="005E4CEE" w:rsidRDefault="005E4CEE" w:rsidP="005E4CEE">
    <w:pPr>
      <w:tabs>
        <w:tab w:val="center" w:pos="4536"/>
        <w:tab w:val="right" w:pos="9072"/>
      </w:tabs>
      <w:spacing w:line="240" w:lineRule="auto"/>
      <w:jc w:val="both"/>
      <w:rPr>
        <w:rFonts w:cs="Arial"/>
        <w:i/>
        <w:iCs/>
        <w:sz w:val="14"/>
        <w:szCs w:val="14"/>
      </w:rPr>
    </w:pPr>
    <w:r w:rsidRPr="005E4CEE">
      <w:rPr>
        <w:rFonts w:cs="Arial"/>
        <w:i/>
        <w:iCs/>
        <w:sz w:val="14"/>
        <w:szCs w:val="14"/>
      </w:rPr>
      <w:t>Accuria vzw kan nooit verantwoordelijk worden gehouden voor de inhoud van de gegevens die werden opgenomen in dit document. U mag het document enkel intern in uw onderneming gebruiken. Zonder uitdrukkelijke goedkeuring van Accuria vzw mag u het document niet overmaken  aan een derde partij, noch kosteloos, noch tegen betaling. Alle rechten, waaronder de intellectuele rechten, op dit document komen exclusief toe aan Accuria vzw. Er wordt u slechts een gebruiksrecht op dit document verleend.</w:t>
    </w:r>
  </w:p>
  <w:p w14:paraId="02B0A070" w14:textId="77777777" w:rsidR="005E4CEE" w:rsidRPr="005E4CEE" w:rsidRDefault="005E4CEE" w:rsidP="005E4CEE">
    <w:pPr>
      <w:pStyle w:val="Voettekst"/>
      <w:rPr>
        <w:rFonts w:cs="Arial"/>
        <w:i/>
        <w:iCs/>
        <w:sz w:val="14"/>
        <w:szCs w:val="14"/>
      </w:rPr>
    </w:pPr>
  </w:p>
  <w:p w14:paraId="4D07883B" w14:textId="77777777" w:rsidR="005E4CEE" w:rsidRPr="005E4CEE" w:rsidRDefault="005E4CEE" w:rsidP="005E4CEE">
    <w:pPr>
      <w:pStyle w:val="Voettekst"/>
      <w:rPr>
        <w:rFonts w:cs="Arial"/>
        <w:sz w:val="14"/>
        <w:szCs w:val="14"/>
      </w:rPr>
    </w:pPr>
    <w:r w:rsidRPr="005E4CEE">
      <w:rPr>
        <w:rFonts w:cs="Arial"/>
        <w:sz w:val="14"/>
        <w:szCs w:val="14"/>
      </w:rPr>
      <w:t>Accuria vzw</w:t>
    </w:r>
  </w:p>
  <w:p w14:paraId="35022B55" w14:textId="77777777" w:rsidR="005E4CEE" w:rsidRPr="005E4CEE" w:rsidRDefault="005E4CEE" w:rsidP="005E4CEE">
    <w:pPr>
      <w:pStyle w:val="Voettekst"/>
      <w:rPr>
        <w:rFonts w:cs="Arial"/>
        <w:sz w:val="14"/>
        <w:szCs w:val="14"/>
      </w:rPr>
    </w:pPr>
    <w:r w:rsidRPr="005E4CEE">
      <w:rPr>
        <w:rFonts w:cs="Arial"/>
        <w:sz w:val="14"/>
        <w:szCs w:val="14"/>
      </w:rPr>
      <w:t xml:space="preserve">Maatschappelijke zetel: Stationsplein 1, 9100 Sint-Niklaas </w:t>
    </w:r>
  </w:p>
  <w:p w14:paraId="2D16BC5D" w14:textId="5F248809" w:rsidR="005E4CEE" w:rsidRDefault="005E4CEE" w:rsidP="005E4CEE">
    <w:pPr>
      <w:pStyle w:val="Voettekst"/>
    </w:pPr>
    <w:r w:rsidRPr="005E4CEE">
      <w:rPr>
        <w:rFonts w:cs="Arial"/>
        <w:sz w:val="14"/>
        <w:szCs w:val="14"/>
      </w:rPr>
      <w:t>Ondernemingsnummer: 0407.560.742</w:t>
    </w:r>
  </w:p>
  <w:p w14:paraId="3420AE38" w14:textId="5CF1BF9F" w:rsidR="005E4CEE" w:rsidRPr="005E4CEE" w:rsidRDefault="005E4CEE" w:rsidP="005E4CEE">
    <w:pPr>
      <w:pStyle w:val="Voettekst"/>
      <w:rPr>
        <w:rFonts w:cs="Arial"/>
        <w:sz w:val="14"/>
        <w:szCs w:val="14"/>
      </w:rPr>
    </w:pPr>
    <w:r>
      <w:tab/>
    </w:r>
    <w:r>
      <w:tab/>
    </w:r>
    <w:r w:rsidRPr="005E4CEE">
      <w:fldChar w:fldCharType="begin"/>
    </w:r>
    <w:r w:rsidRPr="005E4CEE">
      <w:instrText>PAGE  \* Arabic  \* MERGEFORMAT</w:instrText>
    </w:r>
    <w:r w:rsidRPr="005E4CEE">
      <w:fldChar w:fldCharType="separate"/>
    </w:r>
    <w:r w:rsidRPr="005E4CEE">
      <w:rPr>
        <w:lang w:val="nl-NL"/>
      </w:rPr>
      <w:t>1</w:t>
    </w:r>
    <w:r w:rsidRPr="005E4CEE">
      <w:fldChar w:fldCharType="end"/>
    </w:r>
    <w:r w:rsidRPr="005E4CEE">
      <w:rPr>
        <w:lang w:val="nl-NL"/>
      </w:rPr>
      <w:t>/</w:t>
    </w:r>
    <w:r w:rsidR="00DD0D41">
      <w:fldChar w:fldCharType="begin"/>
    </w:r>
    <w:r w:rsidR="00DD0D41">
      <w:instrText>NUMPAGES  \* Arabic  \* MERGEFORMAT</w:instrText>
    </w:r>
    <w:r w:rsidR="00DD0D41">
      <w:fldChar w:fldCharType="separate"/>
    </w:r>
    <w:r w:rsidRPr="005E4CEE">
      <w:rPr>
        <w:lang w:val="nl-NL"/>
      </w:rPr>
      <w:t>2</w:t>
    </w:r>
    <w:r w:rsidR="00DD0D41">
      <w:rPr>
        <w:lang w:val="nl-NL"/>
      </w:rPr>
      <w:fldChar w:fldCharType="end"/>
    </w:r>
  </w:p>
  <w:p w14:paraId="4DD3D386" w14:textId="77777777" w:rsidR="005E4CEE" w:rsidRDefault="005E4CEE" w:rsidP="005E4CEE">
    <w:pPr>
      <w:tabs>
        <w:tab w:val="center" w:pos="4536"/>
        <w:tab w:val="right" w:pos="9072"/>
      </w:tabs>
      <w:spacing w:line="240" w:lineRule="auto"/>
      <w:jc w:val="both"/>
      <w:rPr>
        <w:rFonts w:cs="Arial"/>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35C1" w14:textId="77777777" w:rsidR="009002A8" w:rsidRDefault="009002A8" w:rsidP="00522807">
      <w:pPr>
        <w:spacing w:line="240" w:lineRule="auto"/>
      </w:pPr>
      <w:r>
        <w:separator/>
      </w:r>
    </w:p>
  </w:footnote>
  <w:footnote w:type="continuationSeparator" w:id="0">
    <w:p w14:paraId="6AC90E96" w14:textId="77777777" w:rsidR="009002A8" w:rsidRDefault="009002A8" w:rsidP="00522807">
      <w:pPr>
        <w:spacing w:line="240" w:lineRule="auto"/>
      </w:pPr>
      <w:r>
        <w:continuationSeparator/>
      </w:r>
    </w:p>
  </w:footnote>
  <w:footnote w:id="1">
    <w:p w14:paraId="6B1E74D4" w14:textId="6D11B998" w:rsidR="006D31E3" w:rsidRPr="00BB2832" w:rsidRDefault="006D31E3" w:rsidP="006D31E3">
      <w:pPr>
        <w:pStyle w:val="Voetnoottekst"/>
      </w:pPr>
      <w:r w:rsidRPr="00BB2832">
        <w:rPr>
          <w:rStyle w:val="Voetnootmarkering"/>
        </w:rPr>
        <w:footnoteRef/>
      </w:r>
      <w:r w:rsidRPr="00BB2832">
        <w:t xml:space="preserve"> </w:t>
      </w:r>
      <w:r w:rsidR="00156434" w:rsidRPr="00BB2832">
        <w:t>De f</w:t>
      </w:r>
      <w:r w:rsidR="00954955" w:rsidRPr="00BB2832">
        <w:t>unctie toevoegen die de werknemer hoofdzakelijk uitoefent, alsook de titel, rang, hoedanigheid of arbeidscategorie</w:t>
      </w:r>
      <w:r w:rsidR="00156434" w:rsidRPr="00BB2832">
        <w:t xml:space="preserve"> van de werknemer</w:t>
      </w:r>
      <w:r w:rsidR="00954955" w:rsidRPr="00BB2832">
        <w:t>. Volstaat dit niet om zijn loon- en arbeidsvoorwaarden te bepalen, vermeld dan ook de beknopte kenmerken of omschrijving van de arbeid.</w:t>
      </w:r>
    </w:p>
  </w:footnote>
  <w:footnote w:id="2">
    <w:p w14:paraId="688C1C91" w14:textId="73169860" w:rsidR="006D31E3" w:rsidRPr="00BB2832" w:rsidRDefault="006D31E3" w:rsidP="006D31E3">
      <w:pPr>
        <w:pStyle w:val="Voetnoottekst"/>
        <w:rPr>
          <w:lang w:val="nl-NL"/>
        </w:rPr>
      </w:pPr>
      <w:r w:rsidRPr="00BB2832">
        <w:rPr>
          <w:rStyle w:val="Voetnootmarkering"/>
        </w:rPr>
        <w:footnoteRef/>
      </w:r>
      <w:r w:rsidRPr="00BB2832">
        <w:t xml:space="preserve"> </w:t>
      </w:r>
      <w:r w:rsidRPr="00BB2832">
        <w:rPr>
          <w:lang w:val="nl-NL"/>
        </w:rPr>
        <w:t xml:space="preserve">Indien het werk niet (hoofdzakelijk) op een vaste plaats verricht wordt, neem dan op: de vermelding dat de werknemer zijn arbeid verricht op verschillende </w:t>
      </w:r>
      <w:r w:rsidR="00156434" w:rsidRPr="00BB2832">
        <w:rPr>
          <w:lang w:val="nl-NL"/>
        </w:rPr>
        <w:t>plaatsen</w:t>
      </w:r>
      <w:r w:rsidRPr="00BB2832">
        <w:rPr>
          <w:lang w:val="nl-NL"/>
        </w:rPr>
        <w:t xml:space="preserve"> of vrij is zijn werkplek te bepalen, eventuele regelingen inzake reizen tussen die verschillende </w:t>
      </w:r>
      <w:r w:rsidR="008B3B3C">
        <w:rPr>
          <w:lang w:val="nl-NL"/>
        </w:rPr>
        <w:t>werkplekken</w:t>
      </w:r>
      <w:r w:rsidRPr="00BB2832">
        <w:rPr>
          <w:lang w:val="nl-NL"/>
        </w:rPr>
        <w:t xml:space="preserve"> (of de verwijzing het arbeidsreglement </w:t>
      </w:r>
      <w:r w:rsidR="008B3B3C">
        <w:rPr>
          <w:lang w:val="nl-NL"/>
        </w:rPr>
        <w:t>hiervoor</w:t>
      </w:r>
      <w:r w:rsidRPr="00BB2832">
        <w:rPr>
          <w:lang w:val="nl-NL"/>
        </w:rPr>
        <w:t>), het adres van de maatschappelijke zetel van de werkgever (of in voorkomend geval, de woonplaats van de werkgever).</w:t>
      </w:r>
    </w:p>
  </w:footnote>
  <w:footnote w:id="3">
    <w:p w14:paraId="542317B1" w14:textId="6150C2EE" w:rsidR="0087126F" w:rsidRPr="0087126F" w:rsidRDefault="0001647B">
      <w:pPr>
        <w:pStyle w:val="Voetnoottekst"/>
      </w:pPr>
      <w:r w:rsidRPr="00BB2832">
        <w:rPr>
          <w:rStyle w:val="Voetnootmarkering"/>
        </w:rPr>
        <w:footnoteRef/>
      </w:r>
      <w:r w:rsidRPr="00BB2832">
        <w:t xml:space="preserve"> </w:t>
      </w:r>
      <w:r w:rsidRPr="00BB2832">
        <w:rPr>
          <w:lang w:val="nl-NL"/>
        </w:rPr>
        <w:t xml:space="preserve">Indien </w:t>
      </w:r>
      <w:r w:rsidR="00843DF8">
        <w:rPr>
          <w:lang w:val="nl-NL"/>
        </w:rPr>
        <w:t>niet van toepassing</w:t>
      </w:r>
      <w:r w:rsidRPr="00BB2832">
        <w:rPr>
          <w:lang w:val="nl-NL"/>
        </w:rPr>
        <w:t xml:space="preserve">, </w:t>
      </w:r>
      <w:r w:rsidR="00843DF8">
        <w:rPr>
          <w:lang w:val="nl-NL"/>
        </w:rPr>
        <w:t>vul</w:t>
      </w:r>
      <w:r w:rsidRPr="00BB2832">
        <w:rPr>
          <w:lang w:val="nl-NL"/>
        </w:rPr>
        <w:t xml:space="preserve"> </w:t>
      </w:r>
      <w:r w:rsidRPr="00BB2832">
        <w:t>“niet van toepassing” in.</w:t>
      </w:r>
    </w:p>
  </w:footnote>
  <w:footnote w:id="4">
    <w:p w14:paraId="3890E5ED" w14:textId="1662F16A" w:rsidR="0001647B" w:rsidRPr="00BB2832" w:rsidRDefault="0001647B">
      <w:pPr>
        <w:pStyle w:val="Voetnoottekst"/>
      </w:pPr>
      <w:r w:rsidRPr="00BB2832">
        <w:rPr>
          <w:rStyle w:val="Voetnootmarkering"/>
        </w:rPr>
        <w:footnoteRef/>
      </w:r>
      <w:r w:rsidRPr="00BB2832">
        <w:t xml:space="preserve"> Verduidelijk 1) de voordelen die eventueel aan de werknemer worden toegekend en, desgevallend, de toekenningsvoorwaarden </w:t>
      </w:r>
      <w:r w:rsidR="00843DF8">
        <w:t>ervan</w:t>
      </w:r>
      <w:r w:rsidRPr="00BB2832">
        <w:t xml:space="preserve"> en 2) de extralegale voordelen inzake sociale zekerheid (</w:t>
      </w:r>
      <w:r w:rsidR="005C7865" w:rsidRPr="00BB2832">
        <w:t>bv.</w:t>
      </w:r>
      <w:r w:rsidR="0087126F">
        <w:t xml:space="preserve"> </w:t>
      </w:r>
      <w:r w:rsidR="00A61814" w:rsidRPr="00BB2832">
        <w:t>aanvullend</w:t>
      </w:r>
      <w:r w:rsidR="0087126F">
        <w:t xml:space="preserve"> </w:t>
      </w:r>
      <w:r w:rsidR="00A61814" w:rsidRPr="00BB2832">
        <w:t xml:space="preserve">pensioenplan, aanvullende kinderbijslag, aanvullende uitkering in geval van (beroeps)ziekte of (arbeids)ongeval…). </w:t>
      </w:r>
      <w:r w:rsidR="00843DF8" w:rsidRPr="00BB2832">
        <w:rPr>
          <w:lang w:val="nl-NL"/>
        </w:rPr>
        <w:t xml:space="preserve">Indien </w:t>
      </w:r>
      <w:r w:rsidR="00843DF8">
        <w:rPr>
          <w:lang w:val="nl-NL"/>
        </w:rPr>
        <w:t>niet van toepassing</w:t>
      </w:r>
      <w:r w:rsidR="00843DF8" w:rsidRPr="00BB2832">
        <w:rPr>
          <w:lang w:val="nl-NL"/>
        </w:rPr>
        <w:t xml:space="preserve">, </w:t>
      </w:r>
      <w:r w:rsidR="00843DF8">
        <w:rPr>
          <w:lang w:val="nl-NL"/>
        </w:rPr>
        <w:t>vul</w:t>
      </w:r>
      <w:r w:rsidR="00843DF8" w:rsidRPr="00BB2832">
        <w:rPr>
          <w:lang w:val="nl-NL"/>
        </w:rPr>
        <w:t xml:space="preserve"> </w:t>
      </w:r>
      <w:r w:rsidR="00843DF8" w:rsidRPr="00BB2832">
        <w:t>“niet van toepassing” in.</w:t>
      </w:r>
    </w:p>
  </w:footnote>
  <w:footnote w:id="5">
    <w:p w14:paraId="351FDABD" w14:textId="77777777" w:rsidR="00E55A00" w:rsidRPr="00BB2832" w:rsidRDefault="00E55A00" w:rsidP="00E55A00">
      <w:pPr>
        <w:pStyle w:val="Voetnoottekst"/>
      </w:pPr>
      <w:r w:rsidRPr="00BB2832">
        <w:rPr>
          <w:rStyle w:val="Voetnootmarkering"/>
        </w:rPr>
        <w:footnoteRef/>
      </w:r>
      <w:r w:rsidRPr="00BB2832">
        <w:t xml:space="preserve"> Schrappen wat niet past.</w:t>
      </w:r>
    </w:p>
  </w:footnote>
  <w:footnote w:id="6">
    <w:p w14:paraId="3C6FD73B" w14:textId="652886B6" w:rsidR="000A45D9" w:rsidRPr="00BB2832" w:rsidRDefault="000A45D9" w:rsidP="000A45D9">
      <w:pPr>
        <w:pStyle w:val="Voetnoottekst"/>
      </w:pPr>
      <w:r w:rsidRPr="00BB2832">
        <w:rPr>
          <w:rStyle w:val="Voetnootmarkering"/>
        </w:rPr>
        <w:footnoteRef/>
      </w:r>
      <w:r w:rsidRPr="00BB2832">
        <w:t xml:space="preserve"> Maximum één trimester of maximum één jaar voor zover dit voorzien is in het arbeidsreglement of in een collectieve arbeidsovereenkomst</w:t>
      </w:r>
      <w:r w:rsidR="00CA3FE1">
        <w:t>.</w:t>
      </w:r>
    </w:p>
  </w:footnote>
  <w:footnote w:id="7">
    <w:p w14:paraId="1EA9727A" w14:textId="4B26DEE4" w:rsidR="000A45D9" w:rsidRPr="00BB2832" w:rsidRDefault="000A45D9">
      <w:pPr>
        <w:pStyle w:val="Voetnoottekst"/>
      </w:pPr>
      <w:r w:rsidRPr="00BB2832">
        <w:rPr>
          <w:rStyle w:val="Voetnootmarkering"/>
        </w:rPr>
        <w:footnoteRef/>
      </w:r>
      <w:r w:rsidRPr="00BB2832">
        <w:t xml:space="preserve"> Schrappen wat niet past.</w:t>
      </w:r>
    </w:p>
  </w:footnote>
  <w:footnote w:id="8">
    <w:p w14:paraId="10836C9B" w14:textId="29B11A31" w:rsidR="00E55A00" w:rsidRPr="00BB2832" w:rsidRDefault="00E55A00" w:rsidP="00E55A00">
      <w:pPr>
        <w:pStyle w:val="Voetnoottekst"/>
      </w:pPr>
      <w:r w:rsidRPr="00BB2832">
        <w:rPr>
          <w:rStyle w:val="Voetnootmarkering"/>
        </w:rPr>
        <w:footnoteRef/>
      </w:r>
      <w:r w:rsidRPr="00BB2832">
        <w:t xml:space="preserve"> Schrappen indien niet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774" w14:textId="0B25D9DD" w:rsidR="009002A8" w:rsidRDefault="009002A8">
    <w:pPr>
      <w:pStyle w:val="Koptekst"/>
    </w:pPr>
    <w:r>
      <w:rPr>
        <w:noProof/>
      </w:rPr>
      <w:drawing>
        <wp:anchor distT="0" distB="0" distL="114300" distR="114300" simplePos="0" relativeHeight="251659264" behindDoc="1" locked="0" layoutInCell="1" allowOverlap="1" wp14:anchorId="46239D8B" wp14:editId="0B88A516">
          <wp:simplePos x="0" y="0"/>
          <wp:positionH relativeFrom="page">
            <wp:posOffset>23495</wp:posOffset>
          </wp:positionH>
          <wp:positionV relativeFrom="paragraph">
            <wp:posOffset>-438785</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C3D73" w14:textId="77777777" w:rsidR="009002A8" w:rsidRDefault="00900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3C8" w14:textId="5EFA9C73" w:rsidR="009002A8" w:rsidRDefault="009002A8">
    <w:pPr>
      <w:pStyle w:val="Koptekst"/>
    </w:pPr>
    <w:r>
      <w:rPr>
        <w:noProof/>
      </w:rPr>
      <w:drawing>
        <wp:anchor distT="0" distB="0" distL="114300" distR="114300" simplePos="0" relativeHeight="251661312" behindDoc="1" locked="0" layoutInCell="1" allowOverlap="1" wp14:anchorId="4F50E069" wp14:editId="4651E825">
          <wp:simplePos x="0" y="0"/>
          <wp:positionH relativeFrom="page">
            <wp:posOffset>23495</wp:posOffset>
          </wp:positionH>
          <wp:positionV relativeFrom="paragraph">
            <wp:posOffset>-429260</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F10"/>
    <w:multiLevelType w:val="hybridMultilevel"/>
    <w:tmpl w:val="5BC89D30"/>
    <w:lvl w:ilvl="0" w:tplc="3C2EFDA8">
      <w:start w:val="1"/>
      <w:numFmt w:val="bullet"/>
      <w:lvlText w:val=""/>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1C53E6"/>
    <w:multiLevelType w:val="hybridMultilevel"/>
    <w:tmpl w:val="AF829C60"/>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224A05"/>
    <w:multiLevelType w:val="hybridMultilevel"/>
    <w:tmpl w:val="AA98FA7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A37C67"/>
    <w:multiLevelType w:val="hybridMultilevel"/>
    <w:tmpl w:val="953E0888"/>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C067F8"/>
    <w:multiLevelType w:val="hybridMultilevel"/>
    <w:tmpl w:val="6CE05092"/>
    <w:lvl w:ilvl="0" w:tplc="3C2EFDA8">
      <w:start w:val="1"/>
      <w:numFmt w:val="bullet"/>
      <w:lvlText w:val=""/>
      <w:lvlJc w:val="left"/>
      <w:pPr>
        <w:ind w:left="720" w:hanging="360"/>
      </w:pPr>
      <w:rPr>
        <w:rFonts w:ascii="Webdings" w:hAnsi="Web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891A5E"/>
    <w:multiLevelType w:val="hybridMultilevel"/>
    <w:tmpl w:val="CBFE5322"/>
    <w:lvl w:ilvl="0" w:tplc="040C84A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9E7227"/>
    <w:multiLevelType w:val="hybridMultilevel"/>
    <w:tmpl w:val="79263210"/>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215463"/>
    <w:multiLevelType w:val="hybridMultilevel"/>
    <w:tmpl w:val="54B4189A"/>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C31B70"/>
    <w:multiLevelType w:val="hybridMultilevel"/>
    <w:tmpl w:val="18921456"/>
    <w:lvl w:ilvl="0" w:tplc="572CACC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FB199A"/>
    <w:multiLevelType w:val="hybridMultilevel"/>
    <w:tmpl w:val="200CCFEC"/>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673BCD"/>
    <w:multiLevelType w:val="hybridMultilevel"/>
    <w:tmpl w:val="A9500F50"/>
    <w:lvl w:ilvl="0" w:tplc="74766C46">
      <w:start w:val="1"/>
      <w:numFmt w:val="decimal"/>
      <w:lvlText w:val="Art. %1"/>
      <w:lvlJc w:val="left"/>
      <w:pPr>
        <w:ind w:left="720" w:hanging="360"/>
      </w:pPr>
      <w:rPr>
        <w:rFonts w:ascii="Arial" w:hAnsi="Arial" w:hint="default"/>
        <w:b/>
        <w:i w:val="0"/>
        <w:caps w:val="0"/>
        <w:strike w:val="0"/>
        <w:dstrike w:val="0"/>
        <w:vanish w:val="0"/>
        <w:color w:val="auto"/>
        <w:kern w:val="0"/>
        <w:sz w:val="20"/>
        <w:u w:val="none"/>
        <w:vertAlign w:val="baseline"/>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7BB3DFB"/>
    <w:multiLevelType w:val="hybridMultilevel"/>
    <w:tmpl w:val="09901CF0"/>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2E04C3"/>
    <w:multiLevelType w:val="hybridMultilevel"/>
    <w:tmpl w:val="9806BD82"/>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2042EB"/>
    <w:multiLevelType w:val="hybridMultilevel"/>
    <w:tmpl w:val="C93CA5A6"/>
    <w:lvl w:ilvl="0" w:tplc="28802DBC">
      <w:numFmt w:val="bullet"/>
      <w:lvlText w:val="-"/>
      <w:lvlJc w:val="left"/>
      <w:pPr>
        <w:ind w:left="720" w:hanging="360"/>
      </w:pPr>
      <w:rPr>
        <w:rFonts w:ascii="Arial" w:eastAsiaTheme="minorHAnsi"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FF786F"/>
    <w:multiLevelType w:val="hybridMultilevel"/>
    <w:tmpl w:val="20142832"/>
    <w:lvl w:ilvl="0" w:tplc="6802B40C">
      <w:start w:val="1"/>
      <w:numFmt w:val="decimal"/>
      <w:lvlText w:val="Art. %1"/>
      <w:lvlJc w:val="righ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162FBC"/>
    <w:multiLevelType w:val="hybridMultilevel"/>
    <w:tmpl w:val="23A4A8E6"/>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9B4DC7"/>
    <w:multiLevelType w:val="hybridMultilevel"/>
    <w:tmpl w:val="21BEE0A2"/>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756709"/>
    <w:multiLevelType w:val="hybridMultilevel"/>
    <w:tmpl w:val="0BDA0D70"/>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8" w15:restartNumberingAfterBreak="0">
    <w:nsid w:val="46FA1765"/>
    <w:multiLevelType w:val="hybridMultilevel"/>
    <w:tmpl w:val="CBECB28A"/>
    <w:lvl w:ilvl="0" w:tplc="0813000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7A2552F"/>
    <w:multiLevelType w:val="hybridMultilevel"/>
    <w:tmpl w:val="83E44E72"/>
    <w:lvl w:ilvl="0" w:tplc="79F8925E">
      <w:numFmt w:val="bullet"/>
      <w:lvlText w:val="-"/>
      <w:lvlJc w:val="left"/>
      <w:pPr>
        <w:ind w:left="1428" w:hanging="360"/>
      </w:pPr>
      <w:rPr>
        <w:rFonts w:ascii="Calibri" w:eastAsia="Times New Roman"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0" w15:restartNumberingAfterBreak="0">
    <w:nsid w:val="48A35DDD"/>
    <w:multiLevelType w:val="hybridMultilevel"/>
    <w:tmpl w:val="FFFFFFFF"/>
    <w:lvl w:ilvl="0" w:tplc="A67C7B20">
      <w:start w:val="1"/>
      <w:numFmt w:val="lowerRoman"/>
      <w:lvlText w:val="(%1)"/>
      <w:lvlJc w:val="left"/>
      <w:pPr>
        <w:ind w:left="1500" w:hanging="72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1" w15:restartNumberingAfterBreak="0">
    <w:nsid w:val="4ADD4440"/>
    <w:multiLevelType w:val="hybridMultilevel"/>
    <w:tmpl w:val="594AD2DC"/>
    <w:lvl w:ilvl="0" w:tplc="5BE857D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E80459"/>
    <w:multiLevelType w:val="hybridMultilevel"/>
    <w:tmpl w:val="00D6784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DF07B51"/>
    <w:multiLevelType w:val="hybridMultilevel"/>
    <w:tmpl w:val="CBD2EDDC"/>
    <w:lvl w:ilvl="0" w:tplc="79F8925E">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60CD56EE"/>
    <w:multiLevelType w:val="hybridMultilevel"/>
    <w:tmpl w:val="1C40039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DC44DA"/>
    <w:multiLevelType w:val="hybridMultilevel"/>
    <w:tmpl w:val="2B56FA7A"/>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6A68F2"/>
    <w:multiLevelType w:val="hybridMultilevel"/>
    <w:tmpl w:val="A88C9A38"/>
    <w:lvl w:ilvl="0" w:tplc="443AEF2C">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0D6132C"/>
    <w:multiLevelType w:val="hybridMultilevel"/>
    <w:tmpl w:val="76843ED4"/>
    <w:lvl w:ilvl="0" w:tplc="79F8925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4C5C47"/>
    <w:multiLevelType w:val="hybridMultilevel"/>
    <w:tmpl w:val="AC0266F6"/>
    <w:lvl w:ilvl="0" w:tplc="6802A7D8">
      <w:start w:val="1"/>
      <w:numFmt w:val="decimal"/>
      <w:lvlText w:val="Art. %1"/>
      <w:lvlJc w:val="center"/>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D364DDD"/>
    <w:multiLevelType w:val="hybridMultilevel"/>
    <w:tmpl w:val="5A86430C"/>
    <w:lvl w:ilvl="0" w:tplc="EE9C9A40">
      <w:start w:val="1"/>
      <w:numFmt w:val="decimal"/>
      <w:lvlText w:val="Art.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D91660E"/>
    <w:multiLevelType w:val="hybridMultilevel"/>
    <w:tmpl w:val="C8062F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7EA42065"/>
    <w:multiLevelType w:val="hybridMultilevel"/>
    <w:tmpl w:val="CF440C36"/>
    <w:lvl w:ilvl="0" w:tplc="28802DBC">
      <w:numFmt w:val="bullet"/>
      <w:lvlText w:val="-"/>
      <w:lvlJc w:val="left"/>
      <w:pPr>
        <w:ind w:left="1440" w:hanging="360"/>
      </w:pPr>
      <w:rPr>
        <w:rFonts w:ascii="Arial" w:eastAsiaTheme="minorHAnsi" w:hAnsi="Arial" w:cs="Aria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717433886">
    <w:abstractNumId w:val="8"/>
  </w:num>
  <w:num w:numId="2" w16cid:durableId="491067110">
    <w:abstractNumId w:val="16"/>
  </w:num>
  <w:num w:numId="3" w16cid:durableId="1738747494">
    <w:abstractNumId w:val="26"/>
  </w:num>
  <w:num w:numId="4" w16cid:durableId="152768399">
    <w:abstractNumId w:val="5"/>
  </w:num>
  <w:num w:numId="5" w16cid:durableId="1884098571">
    <w:abstractNumId w:val="15"/>
  </w:num>
  <w:num w:numId="6" w16cid:durableId="2049453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062075">
    <w:abstractNumId w:val="20"/>
  </w:num>
  <w:num w:numId="8" w16cid:durableId="379136610">
    <w:abstractNumId w:val="11"/>
  </w:num>
  <w:num w:numId="9" w16cid:durableId="1585532769">
    <w:abstractNumId w:val="9"/>
  </w:num>
  <w:num w:numId="10" w16cid:durableId="1962757290">
    <w:abstractNumId w:val="31"/>
  </w:num>
  <w:num w:numId="11" w16cid:durableId="450439333">
    <w:abstractNumId w:val="13"/>
  </w:num>
  <w:num w:numId="12" w16cid:durableId="1789201122">
    <w:abstractNumId w:val="2"/>
  </w:num>
  <w:num w:numId="13" w16cid:durableId="631132942">
    <w:abstractNumId w:val="18"/>
  </w:num>
  <w:num w:numId="14" w16cid:durableId="1120999317">
    <w:abstractNumId w:val="23"/>
  </w:num>
  <w:num w:numId="15" w16cid:durableId="1685203111">
    <w:abstractNumId w:val="6"/>
  </w:num>
  <w:num w:numId="16" w16cid:durableId="738090646">
    <w:abstractNumId w:val="23"/>
  </w:num>
  <w:num w:numId="17" w16cid:durableId="337200200">
    <w:abstractNumId w:val="25"/>
  </w:num>
  <w:num w:numId="18" w16cid:durableId="926113991">
    <w:abstractNumId w:val="24"/>
  </w:num>
  <w:num w:numId="19" w16cid:durableId="1959871466">
    <w:abstractNumId w:val="17"/>
  </w:num>
  <w:num w:numId="20" w16cid:durableId="1122453694">
    <w:abstractNumId w:val="30"/>
  </w:num>
  <w:num w:numId="21" w16cid:durableId="1975913560">
    <w:abstractNumId w:val="22"/>
  </w:num>
  <w:num w:numId="22" w16cid:durableId="781412588">
    <w:abstractNumId w:val="19"/>
  </w:num>
  <w:num w:numId="23" w16cid:durableId="1346403554">
    <w:abstractNumId w:val="27"/>
  </w:num>
  <w:num w:numId="24" w16cid:durableId="2135101820">
    <w:abstractNumId w:val="28"/>
  </w:num>
  <w:num w:numId="25" w16cid:durableId="57243083">
    <w:abstractNumId w:val="7"/>
  </w:num>
  <w:num w:numId="26" w16cid:durableId="1618902871">
    <w:abstractNumId w:val="29"/>
  </w:num>
  <w:num w:numId="27" w16cid:durableId="2062947517">
    <w:abstractNumId w:val="14"/>
  </w:num>
  <w:num w:numId="28" w16cid:durableId="1118528563">
    <w:abstractNumId w:val="12"/>
  </w:num>
  <w:num w:numId="29" w16cid:durableId="462581894">
    <w:abstractNumId w:val="3"/>
  </w:num>
  <w:num w:numId="30" w16cid:durableId="2117360388">
    <w:abstractNumId w:val="1"/>
  </w:num>
  <w:num w:numId="31" w16cid:durableId="367217239">
    <w:abstractNumId w:val="10"/>
  </w:num>
  <w:num w:numId="32" w16cid:durableId="1699231231">
    <w:abstractNumId w:val="21"/>
  </w:num>
  <w:num w:numId="33" w16cid:durableId="990523623">
    <w:abstractNumId w:val="4"/>
  </w:num>
  <w:num w:numId="34" w16cid:durableId="113568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7"/>
    <w:rsid w:val="0001647B"/>
    <w:rsid w:val="00016DE9"/>
    <w:rsid w:val="00017E10"/>
    <w:rsid w:val="00065EBA"/>
    <w:rsid w:val="000702FF"/>
    <w:rsid w:val="00073EC3"/>
    <w:rsid w:val="0007615B"/>
    <w:rsid w:val="000A00FE"/>
    <w:rsid w:val="000A2D0D"/>
    <w:rsid w:val="000A45D9"/>
    <w:rsid w:val="000B06DD"/>
    <w:rsid w:val="000B3701"/>
    <w:rsid w:val="000C78F1"/>
    <w:rsid w:val="0010730A"/>
    <w:rsid w:val="00110648"/>
    <w:rsid w:val="0014560C"/>
    <w:rsid w:val="00156434"/>
    <w:rsid w:val="00166A36"/>
    <w:rsid w:val="0017108B"/>
    <w:rsid w:val="00194674"/>
    <w:rsid w:val="001959DB"/>
    <w:rsid w:val="001A6669"/>
    <w:rsid w:val="001B2A9F"/>
    <w:rsid w:val="001F4E89"/>
    <w:rsid w:val="0020294D"/>
    <w:rsid w:val="0020703C"/>
    <w:rsid w:val="00211986"/>
    <w:rsid w:val="0022650F"/>
    <w:rsid w:val="00247A5E"/>
    <w:rsid w:val="002749F9"/>
    <w:rsid w:val="002A4BAA"/>
    <w:rsid w:val="002B6F71"/>
    <w:rsid w:val="002C53E6"/>
    <w:rsid w:val="002C61F8"/>
    <w:rsid w:val="002F2B3B"/>
    <w:rsid w:val="00305568"/>
    <w:rsid w:val="00312F57"/>
    <w:rsid w:val="003249F1"/>
    <w:rsid w:val="00331C36"/>
    <w:rsid w:val="003460AC"/>
    <w:rsid w:val="0036638D"/>
    <w:rsid w:val="00387466"/>
    <w:rsid w:val="003876F1"/>
    <w:rsid w:val="00393C62"/>
    <w:rsid w:val="003A5A6A"/>
    <w:rsid w:val="003A5F35"/>
    <w:rsid w:val="003B48FD"/>
    <w:rsid w:val="003C71FB"/>
    <w:rsid w:val="003F672A"/>
    <w:rsid w:val="004115E1"/>
    <w:rsid w:val="004139D3"/>
    <w:rsid w:val="00414131"/>
    <w:rsid w:val="004159C0"/>
    <w:rsid w:val="0041629C"/>
    <w:rsid w:val="00425370"/>
    <w:rsid w:val="00433B11"/>
    <w:rsid w:val="00456BC6"/>
    <w:rsid w:val="00474145"/>
    <w:rsid w:val="004B4753"/>
    <w:rsid w:val="004B5961"/>
    <w:rsid w:val="004E023C"/>
    <w:rsid w:val="004E7E8E"/>
    <w:rsid w:val="00512352"/>
    <w:rsid w:val="00512841"/>
    <w:rsid w:val="00520914"/>
    <w:rsid w:val="00522807"/>
    <w:rsid w:val="00530F45"/>
    <w:rsid w:val="00531819"/>
    <w:rsid w:val="00535372"/>
    <w:rsid w:val="005712F2"/>
    <w:rsid w:val="00574874"/>
    <w:rsid w:val="005767F0"/>
    <w:rsid w:val="005831CD"/>
    <w:rsid w:val="00595400"/>
    <w:rsid w:val="005C585F"/>
    <w:rsid w:val="005C7865"/>
    <w:rsid w:val="005D51E1"/>
    <w:rsid w:val="005D726B"/>
    <w:rsid w:val="005E0AD5"/>
    <w:rsid w:val="005E402E"/>
    <w:rsid w:val="005E4CEE"/>
    <w:rsid w:val="005F6F26"/>
    <w:rsid w:val="00612FC0"/>
    <w:rsid w:val="00613890"/>
    <w:rsid w:val="0064398F"/>
    <w:rsid w:val="0064475A"/>
    <w:rsid w:val="006921A6"/>
    <w:rsid w:val="006A0BD4"/>
    <w:rsid w:val="006C132C"/>
    <w:rsid w:val="006D31E3"/>
    <w:rsid w:val="00723C27"/>
    <w:rsid w:val="00731F52"/>
    <w:rsid w:val="00733DA5"/>
    <w:rsid w:val="00747CBA"/>
    <w:rsid w:val="007501AA"/>
    <w:rsid w:val="00791DB2"/>
    <w:rsid w:val="007B4414"/>
    <w:rsid w:val="007C558F"/>
    <w:rsid w:val="007C70DF"/>
    <w:rsid w:val="007D57C8"/>
    <w:rsid w:val="007F4016"/>
    <w:rsid w:val="00800EDC"/>
    <w:rsid w:val="00820C1D"/>
    <w:rsid w:val="00825C23"/>
    <w:rsid w:val="008331DC"/>
    <w:rsid w:val="0084375C"/>
    <w:rsid w:val="00843DF8"/>
    <w:rsid w:val="008556F8"/>
    <w:rsid w:val="00870E9B"/>
    <w:rsid w:val="0087126F"/>
    <w:rsid w:val="008A5B2B"/>
    <w:rsid w:val="008B3B3C"/>
    <w:rsid w:val="009002A8"/>
    <w:rsid w:val="00905623"/>
    <w:rsid w:val="00912558"/>
    <w:rsid w:val="00931D40"/>
    <w:rsid w:val="0094199B"/>
    <w:rsid w:val="00947A9C"/>
    <w:rsid w:val="0095416E"/>
    <w:rsid w:val="00954955"/>
    <w:rsid w:val="00960A46"/>
    <w:rsid w:val="00977430"/>
    <w:rsid w:val="00983012"/>
    <w:rsid w:val="009842FC"/>
    <w:rsid w:val="009A6001"/>
    <w:rsid w:val="009B24CE"/>
    <w:rsid w:val="009C5B34"/>
    <w:rsid w:val="009D5518"/>
    <w:rsid w:val="009E457F"/>
    <w:rsid w:val="00A02312"/>
    <w:rsid w:val="00A04DA7"/>
    <w:rsid w:val="00A06F0C"/>
    <w:rsid w:val="00A22ED7"/>
    <w:rsid w:val="00A33695"/>
    <w:rsid w:val="00A45415"/>
    <w:rsid w:val="00A57635"/>
    <w:rsid w:val="00A61814"/>
    <w:rsid w:val="00A6665C"/>
    <w:rsid w:val="00A703FC"/>
    <w:rsid w:val="00A80B00"/>
    <w:rsid w:val="00A815BA"/>
    <w:rsid w:val="00A83D17"/>
    <w:rsid w:val="00A90067"/>
    <w:rsid w:val="00A946AD"/>
    <w:rsid w:val="00AA6F58"/>
    <w:rsid w:val="00AC0E3F"/>
    <w:rsid w:val="00AC335A"/>
    <w:rsid w:val="00AC4B8F"/>
    <w:rsid w:val="00AE7821"/>
    <w:rsid w:val="00B13F77"/>
    <w:rsid w:val="00B3647D"/>
    <w:rsid w:val="00B42DF1"/>
    <w:rsid w:val="00B64485"/>
    <w:rsid w:val="00B72435"/>
    <w:rsid w:val="00B73720"/>
    <w:rsid w:val="00B974CC"/>
    <w:rsid w:val="00BA0E43"/>
    <w:rsid w:val="00BB2832"/>
    <w:rsid w:val="00BB3C8E"/>
    <w:rsid w:val="00BB6B88"/>
    <w:rsid w:val="00BC3B00"/>
    <w:rsid w:val="00BD6F08"/>
    <w:rsid w:val="00BE3390"/>
    <w:rsid w:val="00BF0487"/>
    <w:rsid w:val="00C0714F"/>
    <w:rsid w:val="00C1761F"/>
    <w:rsid w:val="00C222B0"/>
    <w:rsid w:val="00C22FBB"/>
    <w:rsid w:val="00C34726"/>
    <w:rsid w:val="00C34E39"/>
    <w:rsid w:val="00C50D4A"/>
    <w:rsid w:val="00C73165"/>
    <w:rsid w:val="00C813F8"/>
    <w:rsid w:val="00CA2591"/>
    <w:rsid w:val="00CA3FE1"/>
    <w:rsid w:val="00CB2676"/>
    <w:rsid w:val="00CF7380"/>
    <w:rsid w:val="00D02CFB"/>
    <w:rsid w:val="00D11F1A"/>
    <w:rsid w:val="00D17D0C"/>
    <w:rsid w:val="00DA32F0"/>
    <w:rsid w:val="00DB1BE6"/>
    <w:rsid w:val="00DD0D41"/>
    <w:rsid w:val="00DE558B"/>
    <w:rsid w:val="00E55A00"/>
    <w:rsid w:val="00E57F2A"/>
    <w:rsid w:val="00E64BEA"/>
    <w:rsid w:val="00E74773"/>
    <w:rsid w:val="00E87A5F"/>
    <w:rsid w:val="00ED74B9"/>
    <w:rsid w:val="00F229C2"/>
    <w:rsid w:val="00F275BC"/>
    <w:rsid w:val="00F37097"/>
    <w:rsid w:val="00F51473"/>
    <w:rsid w:val="00F56620"/>
    <w:rsid w:val="00F704A6"/>
    <w:rsid w:val="00F735E2"/>
    <w:rsid w:val="00F74C0C"/>
    <w:rsid w:val="00F8494E"/>
    <w:rsid w:val="00F856FD"/>
    <w:rsid w:val="00F930D3"/>
    <w:rsid w:val="00FD2B40"/>
    <w:rsid w:val="00FE421A"/>
    <w:rsid w:val="00FE451C"/>
    <w:rsid w:val="00FF0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20E784"/>
  <w15:chartTrackingRefBased/>
  <w15:docId w15:val="{A94A3ED1-4EFE-4B00-8FCF-0346BEA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669"/>
    <w:pPr>
      <w:spacing w:after="0" w:line="276" w:lineRule="auto"/>
    </w:pPr>
    <w:rPr>
      <w:rFonts w:ascii="Arial" w:hAnsi="Arial"/>
      <w:sz w:val="20"/>
    </w:rPr>
  </w:style>
  <w:style w:type="paragraph" w:styleId="Kop1">
    <w:name w:val="heading 1"/>
    <w:basedOn w:val="Standaard"/>
    <w:next w:val="Standaard"/>
    <w:link w:val="Kop1Char"/>
    <w:uiPriority w:val="9"/>
    <w:qFormat/>
    <w:rsid w:val="00D02CFB"/>
    <w:pPr>
      <w:keepNext/>
      <w:keepLines/>
      <w:pBdr>
        <w:top w:val="single" w:sz="4" w:space="1" w:color="40AD78"/>
        <w:bottom w:val="single" w:sz="4" w:space="1" w:color="40AD78"/>
      </w:pBdr>
      <w:jc w:val="center"/>
      <w:outlineLvl w:val="0"/>
    </w:pPr>
    <w:rPr>
      <w:rFonts w:eastAsiaTheme="majorEastAsia" w:cstheme="majorBidi"/>
      <w:b/>
      <w:smallCaps/>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2807"/>
  </w:style>
  <w:style w:type="paragraph" w:styleId="Voettekst">
    <w:name w:val="footer"/>
    <w:basedOn w:val="Standaard"/>
    <w:link w:val="VoettekstChar"/>
    <w:uiPriority w:val="99"/>
    <w:unhideWhenUsed/>
    <w:rsid w:val="00522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2807"/>
  </w:style>
  <w:style w:type="paragraph" w:styleId="Voetnoottekst">
    <w:name w:val="footnote text"/>
    <w:basedOn w:val="Standaard"/>
    <w:link w:val="VoetnoottekstChar"/>
    <w:uiPriority w:val="99"/>
    <w:unhideWhenUsed/>
    <w:qFormat/>
    <w:rsid w:val="0022650F"/>
    <w:pPr>
      <w:spacing w:line="240" w:lineRule="auto"/>
    </w:pPr>
    <w:rPr>
      <w:sz w:val="18"/>
      <w:szCs w:val="20"/>
    </w:rPr>
  </w:style>
  <w:style w:type="character" w:customStyle="1" w:styleId="VoetnoottekstChar">
    <w:name w:val="Voetnoottekst Char"/>
    <w:basedOn w:val="Standaardalinea-lettertype"/>
    <w:link w:val="Voetnoottekst"/>
    <w:uiPriority w:val="99"/>
    <w:rsid w:val="0022650F"/>
    <w:rPr>
      <w:rFonts w:ascii="Arial" w:hAnsi="Arial"/>
      <w:sz w:val="18"/>
      <w:szCs w:val="20"/>
    </w:rPr>
  </w:style>
  <w:style w:type="character" w:styleId="Voetnootmarkering">
    <w:name w:val="footnote reference"/>
    <w:basedOn w:val="Standaardalinea-lettertype"/>
    <w:uiPriority w:val="99"/>
    <w:unhideWhenUsed/>
    <w:qFormat/>
    <w:rsid w:val="009E457F"/>
    <w:rPr>
      <w:vertAlign w:val="superscript"/>
    </w:rPr>
  </w:style>
  <w:style w:type="paragraph" w:styleId="Lijstalinea">
    <w:name w:val="List Paragraph"/>
    <w:basedOn w:val="Standaard"/>
    <w:uiPriority w:val="34"/>
    <w:qFormat/>
    <w:rsid w:val="00AE7821"/>
    <w:pPr>
      <w:ind w:left="720"/>
      <w:contextualSpacing/>
    </w:pPr>
  </w:style>
  <w:style w:type="character" w:styleId="Hyperlink">
    <w:name w:val="Hyperlink"/>
    <w:rsid w:val="006921A6"/>
    <w:rPr>
      <w:rFonts w:cs="Times New Roman"/>
      <w:color w:val="0000FF"/>
      <w:u w:val="single"/>
    </w:rPr>
  </w:style>
  <w:style w:type="paragraph" w:styleId="Eindnoottekst">
    <w:name w:val="endnote text"/>
    <w:basedOn w:val="Standaard"/>
    <w:link w:val="EindnoottekstChar"/>
    <w:uiPriority w:val="99"/>
    <w:unhideWhenUsed/>
    <w:rsid w:val="00AC0E3F"/>
    <w:pPr>
      <w:spacing w:line="240" w:lineRule="auto"/>
    </w:pPr>
    <w:rPr>
      <w:rFonts w:ascii="Calibri" w:eastAsia="Calibri" w:hAnsi="Calibri" w:cs="Times New Roman"/>
      <w:szCs w:val="20"/>
    </w:rPr>
  </w:style>
  <w:style w:type="character" w:customStyle="1" w:styleId="EindnoottekstChar">
    <w:name w:val="Eindnoottekst Char"/>
    <w:basedOn w:val="Standaardalinea-lettertype"/>
    <w:link w:val="Eindnoottekst"/>
    <w:uiPriority w:val="99"/>
    <w:rsid w:val="00AC0E3F"/>
    <w:rPr>
      <w:rFonts w:ascii="Calibri" w:eastAsia="Calibri" w:hAnsi="Calibri" w:cs="Times New Roman"/>
      <w:sz w:val="20"/>
      <w:szCs w:val="20"/>
    </w:rPr>
  </w:style>
  <w:style w:type="character" w:customStyle="1" w:styleId="Kop1Char">
    <w:name w:val="Kop 1 Char"/>
    <w:basedOn w:val="Standaardalinea-lettertype"/>
    <w:link w:val="Kop1"/>
    <w:uiPriority w:val="9"/>
    <w:rsid w:val="00D02CFB"/>
    <w:rPr>
      <w:rFonts w:ascii="Arial" w:eastAsiaTheme="majorEastAsia" w:hAnsi="Arial" w:cstheme="majorBidi"/>
      <w:b/>
      <w:smallCaps/>
      <w:sz w:val="24"/>
      <w:szCs w:val="32"/>
    </w:rPr>
  </w:style>
  <w:style w:type="table" w:styleId="Tabelraster">
    <w:name w:val="Table Grid"/>
    <w:basedOn w:val="Standaardtabel"/>
    <w:uiPriority w:val="39"/>
    <w:rsid w:val="00A0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ptekst">
    <w:name w:val="Romp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 w:type="paragraph" w:customStyle="1" w:styleId="Tabeltekst">
    <w:name w:val="Tabeltekst"/>
    <w:uiPriority w:val="99"/>
    <w:rsid w:val="0064475A"/>
    <w:pPr>
      <w:spacing w:after="0" w:line="240" w:lineRule="auto"/>
    </w:pPr>
    <w:rPr>
      <w:rFonts w:ascii="Times New Roman" w:eastAsiaTheme="minorEastAsia"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2166">
      <w:bodyDiv w:val="1"/>
      <w:marLeft w:val="0"/>
      <w:marRight w:val="0"/>
      <w:marTop w:val="0"/>
      <w:marBottom w:val="0"/>
      <w:divBdr>
        <w:top w:val="none" w:sz="0" w:space="0" w:color="auto"/>
        <w:left w:val="none" w:sz="0" w:space="0" w:color="auto"/>
        <w:bottom w:val="none" w:sz="0" w:space="0" w:color="auto"/>
        <w:right w:val="none" w:sz="0" w:space="0" w:color="auto"/>
      </w:divBdr>
    </w:div>
    <w:div w:id="713118051">
      <w:bodyDiv w:val="1"/>
      <w:marLeft w:val="0"/>
      <w:marRight w:val="0"/>
      <w:marTop w:val="0"/>
      <w:marBottom w:val="0"/>
      <w:divBdr>
        <w:top w:val="none" w:sz="0" w:space="0" w:color="auto"/>
        <w:left w:val="none" w:sz="0" w:space="0" w:color="auto"/>
        <w:bottom w:val="none" w:sz="0" w:space="0" w:color="auto"/>
        <w:right w:val="none" w:sz="0" w:space="0" w:color="auto"/>
      </w:divBdr>
    </w:div>
    <w:div w:id="786509575">
      <w:bodyDiv w:val="1"/>
      <w:marLeft w:val="0"/>
      <w:marRight w:val="0"/>
      <w:marTop w:val="0"/>
      <w:marBottom w:val="0"/>
      <w:divBdr>
        <w:top w:val="none" w:sz="0" w:space="0" w:color="auto"/>
        <w:left w:val="none" w:sz="0" w:space="0" w:color="auto"/>
        <w:bottom w:val="none" w:sz="0" w:space="0" w:color="auto"/>
        <w:right w:val="none" w:sz="0" w:space="0" w:color="auto"/>
      </w:divBdr>
    </w:div>
    <w:div w:id="815031547">
      <w:bodyDiv w:val="1"/>
      <w:marLeft w:val="0"/>
      <w:marRight w:val="0"/>
      <w:marTop w:val="0"/>
      <w:marBottom w:val="0"/>
      <w:divBdr>
        <w:top w:val="none" w:sz="0" w:space="0" w:color="auto"/>
        <w:left w:val="none" w:sz="0" w:space="0" w:color="auto"/>
        <w:bottom w:val="none" w:sz="0" w:space="0" w:color="auto"/>
        <w:right w:val="none" w:sz="0" w:space="0" w:color="auto"/>
      </w:divBdr>
    </w:div>
    <w:div w:id="857892505">
      <w:bodyDiv w:val="1"/>
      <w:marLeft w:val="0"/>
      <w:marRight w:val="0"/>
      <w:marTop w:val="0"/>
      <w:marBottom w:val="0"/>
      <w:divBdr>
        <w:top w:val="none" w:sz="0" w:space="0" w:color="auto"/>
        <w:left w:val="none" w:sz="0" w:space="0" w:color="auto"/>
        <w:bottom w:val="none" w:sz="0" w:space="0" w:color="auto"/>
        <w:right w:val="none" w:sz="0" w:space="0" w:color="auto"/>
      </w:divBdr>
    </w:div>
    <w:div w:id="1711803955">
      <w:bodyDiv w:val="1"/>
      <w:marLeft w:val="0"/>
      <w:marRight w:val="0"/>
      <w:marTop w:val="0"/>
      <w:marBottom w:val="0"/>
      <w:divBdr>
        <w:top w:val="none" w:sz="0" w:space="0" w:color="auto"/>
        <w:left w:val="none" w:sz="0" w:space="0" w:color="auto"/>
        <w:bottom w:val="none" w:sz="0" w:space="0" w:color="auto"/>
        <w:right w:val="none" w:sz="0" w:space="0" w:color="auto"/>
      </w:divBdr>
    </w:div>
    <w:div w:id="1973291236">
      <w:bodyDiv w:val="1"/>
      <w:marLeft w:val="0"/>
      <w:marRight w:val="0"/>
      <w:marTop w:val="0"/>
      <w:marBottom w:val="0"/>
      <w:divBdr>
        <w:top w:val="none" w:sz="0" w:space="0" w:color="auto"/>
        <w:left w:val="none" w:sz="0" w:space="0" w:color="auto"/>
        <w:bottom w:val="none" w:sz="0" w:space="0" w:color="auto"/>
        <w:right w:val="none" w:sz="0" w:space="0" w:color="auto"/>
      </w:divBdr>
    </w:div>
    <w:div w:id="2083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5AB-6411-4A6E-9073-934829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1031</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Jong</dc:creator>
  <cp:keywords/>
  <dc:description/>
  <cp:lastModifiedBy>Laura De Jong</cp:lastModifiedBy>
  <cp:revision>94</cp:revision>
  <dcterms:created xsi:type="dcterms:W3CDTF">2021-08-18T12:15:00Z</dcterms:created>
  <dcterms:modified xsi:type="dcterms:W3CDTF">2024-06-13T20:34:00Z</dcterms:modified>
</cp:coreProperties>
</file>