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r w:rsidRPr="002731B7">
        <w:rPr>
          <w:rFonts w:ascii="Century Gothic" w:hAnsi="Century Gothic"/>
          <w:b/>
          <w:sz w:val="22"/>
          <w:szCs w:val="22"/>
        </w:rPr>
        <w:t>Verklaring op eer</w:t>
      </w:r>
      <w:bookmarkStart w:id="0" w:name="_GoBack"/>
      <w:bookmarkEnd w:id="0"/>
    </w:p>
    <w:p w:rsidR="002731B7" w:rsidRPr="002731B7" w:rsidRDefault="002731B7" w:rsidP="002731B7">
      <w:pPr>
        <w:jc w:val="center"/>
        <w:rPr>
          <w:rFonts w:ascii="Century Gothic" w:hAnsi="Century Gothic"/>
          <w:b/>
          <w:sz w:val="22"/>
          <w:szCs w:val="22"/>
        </w:rPr>
      </w:pPr>
    </w:p>
    <w:p w:rsidR="002731B7" w:rsidRDefault="002731B7" w:rsidP="002731B7">
      <w:pPr>
        <w:rPr>
          <w:rFonts w:ascii="Century Gothic" w:hAnsi="Century Gothic"/>
          <w:sz w:val="22"/>
          <w:szCs w:val="22"/>
        </w:rPr>
      </w:pPr>
      <w:r w:rsidRPr="002731B7">
        <w:rPr>
          <w:rFonts w:ascii="Century Gothic" w:hAnsi="Century Gothic"/>
          <w:sz w:val="22"/>
          <w:szCs w:val="22"/>
        </w:rPr>
        <w:t>Naam werknemer:</w:t>
      </w:r>
      <w:r w:rsidRPr="002731B7">
        <w:rPr>
          <w:rFonts w:ascii="Century Gothic" w:hAnsi="Century Gothic"/>
          <w:sz w:val="22"/>
          <w:szCs w:val="22"/>
        </w:rPr>
        <w:br/>
        <w:t>……………………………………………………………………………………………………………</w:t>
      </w:r>
    </w:p>
    <w:p w:rsidR="002731B7" w:rsidRPr="002731B7" w:rsidRDefault="002731B7" w:rsidP="002731B7">
      <w:pPr>
        <w:rPr>
          <w:rFonts w:ascii="Century Gothic" w:hAnsi="Century Gothic"/>
          <w:sz w:val="22"/>
          <w:szCs w:val="22"/>
        </w:rPr>
      </w:pPr>
    </w:p>
    <w:p w:rsidR="002731B7" w:rsidRPr="002731B7" w:rsidRDefault="002731B7" w:rsidP="002731B7">
      <w:pPr>
        <w:rPr>
          <w:rFonts w:ascii="Century Gothic" w:hAnsi="Century Gothic"/>
          <w:sz w:val="22"/>
          <w:szCs w:val="22"/>
        </w:rPr>
      </w:pPr>
      <w:r w:rsidRPr="002731B7">
        <w:rPr>
          <w:rFonts w:ascii="Century Gothic" w:hAnsi="Century Gothic"/>
          <w:sz w:val="22"/>
          <w:szCs w:val="22"/>
        </w:rPr>
        <w:t>Adres werknemer:</w:t>
      </w:r>
      <w:r w:rsidRPr="002731B7">
        <w:rPr>
          <w:rFonts w:ascii="Century Gothic" w:hAnsi="Century Gothic"/>
          <w:sz w:val="22"/>
          <w:szCs w:val="22"/>
        </w:rPr>
        <w:br/>
        <w:t>……………………………………………………………………………………………………………</w:t>
      </w:r>
    </w:p>
    <w:p w:rsidR="002731B7" w:rsidRDefault="002731B7" w:rsidP="002731B7">
      <w:pPr>
        <w:rPr>
          <w:rFonts w:ascii="Century Gothic" w:hAnsi="Century Gothic"/>
          <w:sz w:val="22"/>
          <w:szCs w:val="22"/>
        </w:rPr>
      </w:pPr>
      <w:r w:rsidRPr="002731B7">
        <w:rPr>
          <w:rFonts w:ascii="Century Gothic" w:hAnsi="Century Gothic"/>
          <w:sz w:val="22"/>
          <w:szCs w:val="22"/>
        </w:rPr>
        <w:t>……………………………………………………………………………………………………………</w:t>
      </w:r>
    </w:p>
    <w:p w:rsidR="002731B7" w:rsidRPr="002731B7" w:rsidRDefault="002731B7" w:rsidP="002731B7">
      <w:pPr>
        <w:rPr>
          <w:rFonts w:ascii="Century Gothic" w:hAnsi="Century Gothic"/>
          <w:sz w:val="22"/>
          <w:szCs w:val="22"/>
        </w:rPr>
      </w:pPr>
    </w:p>
    <w:p w:rsidR="002731B7" w:rsidRDefault="002731B7" w:rsidP="002731B7">
      <w:pPr>
        <w:jc w:val="both"/>
        <w:rPr>
          <w:rFonts w:ascii="Century Gothic" w:hAnsi="Century Gothic"/>
          <w:sz w:val="22"/>
          <w:szCs w:val="22"/>
        </w:rPr>
      </w:pPr>
      <w:proofErr w:type="spellStart"/>
      <w:r w:rsidRPr="002731B7">
        <w:rPr>
          <w:rFonts w:ascii="Century Gothic" w:hAnsi="Century Gothic"/>
          <w:sz w:val="22"/>
          <w:szCs w:val="22"/>
        </w:rPr>
        <w:t>Ik,ondergetekende</w:t>
      </w:r>
      <w:proofErr w:type="spellEnd"/>
      <w:r w:rsidRPr="002731B7">
        <w:rPr>
          <w:rFonts w:ascii="Century Gothic" w:hAnsi="Century Gothic"/>
          <w:sz w:val="22"/>
          <w:szCs w:val="22"/>
        </w:rPr>
        <w:t>…………………………………………………………………………………..</w:t>
      </w:r>
      <w:r>
        <w:rPr>
          <w:rFonts w:ascii="Century Gothic" w:hAnsi="Century Gothic"/>
          <w:sz w:val="22"/>
          <w:szCs w:val="22"/>
        </w:rPr>
        <w:t>.</w:t>
      </w:r>
      <w:r w:rsidRPr="002731B7">
        <w:rPr>
          <w:rFonts w:ascii="Century Gothic" w:hAnsi="Century Gothic"/>
          <w:sz w:val="22"/>
          <w:szCs w:val="22"/>
        </w:rPr>
        <w:br/>
        <w:t xml:space="preserve">verklaar op mijn eer mij geregeld van mijn verblijfplaats naar het werk te begeven </w:t>
      </w:r>
    </w:p>
    <w:p w:rsidR="002731B7" w:rsidRPr="002731B7" w:rsidRDefault="002731B7" w:rsidP="002731B7">
      <w:pPr>
        <w:jc w:val="both"/>
        <w:rPr>
          <w:rFonts w:ascii="Century Gothic" w:hAnsi="Century Gothic"/>
          <w:sz w:val="22"/>
          <w:szCs w:val="22"/>
        </w:rPr>
      </w:pPr>
    </w:p>
    <w:p w:rsidR="002731B7" w:rsidRPr="002731B7" w:rsidRDefault="002731B7" w:rsidP="002731B7">
      <w:pPr>
        <w:pStyle w:val="Lijstalinea"/>
        <w:numPr>
          <w:ilvl w:val="0"/>
          <w:numId w:val="4"/>
        </w:numPr>
        <w:spacing w:after="200" w:line="276" w:lineRule="auto"/>
        <w:jc w:val="both"/>
        <w:rPr>
          <w:rFonts w:ascii="Century Gothic" w:hAnsi="Century Gothic"/>
          <w:sz w:val="22"/>
          <w:szCs w:val="22"/>
        </w:rPr>
      </w:pPr>
      <w:r w:rsidRPr="002731B7">
        <w:rPr>
          <w:rFonts w:ascii="Century Gothic" w:hAnsi="Century Gothic"/>
          <w:sz w:val="22"/>
          <w:szCs w:val="22"/>
        </w:rPr>
        <w:t>per ………………………………………………………………………………...</w:t>
      </w:r>
    </w:p>
    <w:p w:rsidR="002731B7" w:rsidRPr="002731B7" w:rsidRDefault="002731B7" w:rsidP="002731B7">
      <w:pPr>
        <w:pStyle w:val="Lijstalinea"/>
        <w:numPr>
          <w:ilvl w:val="0"/>
          <w:numId w:val="4"/>
        </w:numPr>
        <w:spacing w:after="200" w:line="276" w:lineRule="auto"/>
        <w:jc w:val="both"/>
        <w:rPr>
          <w:rFonts w:ascii="Century Gothic" w:hAnsi="Century Gothic"/>
          <w:sz w:val="22"/>
          <w:szCs w:val="22"/>
        </w:rPr>
      </w:pPr>
      <w:r w:rsidRPr="002731B7">
        <w:rPr>
          <w:rFonts w:ascii="Century Gothic" w:hAnsi="Century Gothic"/>
          <w:sz w:val="22"/>
          <w:szCs w:val="22"/>
        </w:rPr>
        <w:t xml:space="preserve">over een afstand van ……………………… kilometers (enkele richting) </w:t>
      </w:r>
    </w:p>
    <w:p w:rsidR="002731B7" w:rsidRPr="002731B7" w:rsidRDefault="002731B7" w:rsidP="002731B7">
      <w:pPr>
        <w:rPr>
          <w:rFonts w:ascii="Century Gothic" w:hAnsi="Century Gothic"/>
          <w:sz w:val="22"/>
          <w:szCs w:val="22"/>
        </w:rPr>
      </w:pPr>
      <w:r w:rsidRPr="002731B7">
        <w:rPr>
          <w:rFonts w:ascii="Century Gothic" w:hAnsi="Century Gothic"/>
          <w:sz w:val="22"/>
          <w:szCs w:val="22"/>
        </w:rPr>
        <w:t xml:space="preserve">Ik verbind mij ertoe om elke wijziging inzake vervoermiddel en/of afstand onmiddellijk te melden aan mijn werkgever. </w:t>
      </w:r>
    </w:p>
    <w:p w:rsidR="002731B7" w:rsidRPr="002731B7" w:rsidRDefault="002731B7" w:rsidP="002731B7">
      <w:pPr>
        <w:jc w:val="both"/>
        <w:rPr>
          <w:rFonts w:ascii="Century Gothic" w:hAnsi="Century Gothic"/>
          <w:sz w:val="22"/>
          <w:szCs w:val="22"/>
        </w:rPr>
      </w:pPr>
    </w:p>
    <w:p w:rsidR="002731B7" w:rsidRPr="002731B7" w:rsidRDefault="002731B7" w:rsidP="002731B7">
      <w:pPr>
        <w:rPr>
          <w:rFonts w:ascii="Century Gothic" w:hAnsi="Century Gothic"/>
          <w:sz w:val="22"/>
          <w:szCs w:val="22"/>
        </w:rPr>
      </w:pPr>
      <w:r w:rsidRPr="002731B7">
        <w:rPr>
          <w:rFonts w:ascii="Century Gothic" w:hAnsi="Century Gothic"/>
          <w:sz w:val="22"/>
          <w:szCs w:val="22"/>
        </w:rPr>
        <w:t xml:space="preserve">Opgemaakt te …………………………... op datum van…………………………………. in 2 originele exemplaren, waarvan één voor de werknemer en één voor de werkgever. </w:t>
      </w:r>
    </w:p>
    <w:p w:rsidR="002731B7" w:rsidRPr="002731B7" w:rsidRDefault="002731B7"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p>
    <w:p w:rsidR="0072413B" w:rsidRDefault="0072413B"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sz w:val="22"/>
          <w:szCs w:val="22"/>
        </w:rPr>
        <w:t xml:space="preserve">Handtekening van de werknemer,  </w:t>
      </w:r>
      <w:r w:rsidRPr="002731B7">
        <w:rPr>
          <w:rFonts w:ascii="Century Gothic" w:hAnsi="Century Gothic"/>
          <w:sz w:val="22"/>
          <w:szCs w:val="22"/>
        </w:rPr>
        <w:tab/>
      </w:r>
      <w:r w:rsidRPr="002731B7">
        <w:rPr>
          <w:rFonts w:ascii="Century Gothic" w:hAnsi="Century Gothic"/>
          <w:sz w:val="22"/>
          <w:szCs w:val="22"/>
        </w:rPr>
        <w:tab/>
        <w:t xml:space="preserve">Handtekening van de werkgever, </w:t>
      </w: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b/>
          <w:sz w:val="22"/>
          <w:szCs w:val="22"/>
        </w:rPr>
      </w:pPr>
    </w:p>
    <w:p w:rsidR="002731B7" w:rsidRDefault="002731B7" w:rsidP="0072413B">
      <w:pP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Default="002731B7" w:rsidP="002731B7">
      <w:pPr>
        <w:jc w:val="center"/>
        <w:rPr>
          <w:rFonts w:ascii="Century Gothic" w:hAnsi="Century Gothic"/>
          <w:b/>
          <w:sz w:val="22"/>
          <w:szCs w:val="22"/>
        </w:rPr>
      </w:pPr>
    </w:p>
    <w:p w:rsidR="002731B7" w:rsidRPr="002731B7" w:rsidRDefault="002731B7" w:rsidP="002731B7">
      <w:pPr>
        <w:jc w:val="center"/>
        <w:rPr>
          <w:rFonts w:ascii="Century Gothic" w:hAnsi="Century Gothic"/>
          <w:b/>
          <w:sz w:val="22"/>
          <w:szCs w:val="22"/>
        </w:rPr>
      </w:pPr>
      <w:r w:rsidRPr="002731B7">
        <w:rPr>
          <w:rFonts w:ascii="Century Gothic" w:hAnsi="Century Gothic"/>
          <w:b/>
          <w:sz w:val="22"/>
          <w:szCs w:val="22"/>
        </w:rPr>
        <w:lastRenderedPageBreak/>
        <w:t>Arbeidsovereenkomst - arbeiders bepaald werk</w:t>
      </w:r>
      <w:r w:rsidRPr="002731B7">
        <w:rPr>
          <w:rStyle w:val="Eindnootmarkering"/>
          <w:rFonts w:ascii="Century Gothic" w:hAnsi="Century Gothic"/>
          <w:b/>
          <w:sz w:val="22"/>
          <w:szCs w:val="22"/>
        </w:rPr>
        <w:endnoteReference w:id="1"/>
      </w:r>
    </w:p>
    <w:p w:rsidR="002731B7" w:rsidRDefault="002731B7" w:rsidP="002731B7">
      <w:pPr>
        <w:rPr>
          <w:rFonts w:ascii="Century Gothic" w:hAnsi="Century Gothic"/>
          <w:sz w:val="22"/>
          <w:szCs w:val="22"/>
        </w:rPr>
      </w:pPr>
      <w:r w:rsidRPr="002731B7">
        <w:rPr>
          <w:rFonts w:ascii="Century Gothic" w:hAnsi="Century Gothic"/>
          <w:sz w:val="22"/>
          <w:szCs w:val="22"/>
        </w:rPr>
        <w:t xml:space="preserve">Tussen </w:t>
      </w:r>
    </w:p>
    <w:p w:rsidR="002731B7" w:rsidRDefault="002731B7" w:rsidP="002731B7">
      <w:pPr>
        <w:rPr>
          <w:rFonts w:ascii="Century Gothic" w:hAnsi="Century Gothic"/>
          <w:sz w:val="22"/>
          <w:szCs w:val="22"/>
        </w:rPr>
      </w:pPr>
      <w:r>
        <w:rPr>
          <w:rFonts w:ascii="Century Gothic" w:hAnsi="Century Gothic"/>
          <w:sz w:val="22"/>
          <w:szCs w:val="22"/>
        </w:rPr>
        <w:t>………………………………………………………………………………………………………………………………………………………………………………………………………………………………………………………………………………………………………………………………………</w:t>
      </w:r>
    </w:p>
    <w:p w:rsidR="002731B7" w:rsidRP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r w:rsidRPr="002731B7">
        <w:rPr>
          <w:rFonts w:ascii="Century Gothic" w:hAnsi="Century Gothic"/>
          <w:sz w:val="22"/>
          <w:szCs w:val="22"/>
        </w:rPr>
        <w:t>vertegenwoordigd door ……………………………………………………………………………………………</w:t>
      </w:r>
      <w:r>
        <w:rPr>
          <w:rFonts w:ascii="Century Gothic" w:hAnsi="Century Gothic"/>
          <w:sz w:val="22"/>
          <w:szCs w:val="22"/>
        </w:rPr>
        <w:t>………………</w:t>
      </w:r>
    </w:p>
    <w:p w:rsidR="002731B7" w:rsidRP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r w:rsidRPr="002731B7">
        <w:rPr>
          <w:rFonts w:ascii="Century Gothic" w:hAnsi="Century Gothic"/>
          <w:sz w:val="22"/>
          <w:szCs w:val="22"/>
        </w:rPr>
        <w:t>in de hoedanigheid van ………………………………………………………………………………………………………</w:t>
      </w:r>
      <w:r>
        <w:rPr>
          <w:rFonts w:ascii="Century Gothic" w:hAnsi="Century Gothic"/>
          <w:sz w:val="22"/>
          <w:szCs w:val="22"/>
        </w:rPr>
        <w:t>……</w:t>
      </w:r>
    </w:p>
    <w:p w:rsidR="002731B7" w:rsidRP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r w:rsidRPr="002731B7">
        <w:rPr>
          <w:rFonts w:ascii="Century Gothic" w:hAnsi="Century Gothic"/>
          <w:sz w:val="22"/>
          <w:szCs w:val="22"/>
        </w:rPr>
        <w:t xml:space="preserve">hieronder aangeduid als “werkgever” </w:t>
      </w:r>
      <w:r w:rsidRPr="002731B7">
        <w:rPr>
          <w:rFonts w:ascii="Century Gothic" w:hAnsi="Century Gothic"/>
          <w:sz w:val="22"/>
          <w:szCs w:val="22"/>
        </w:rPr>
        <w:br/>
        <w:t>en………………………………………………………………………………………………….…..………………………………………………………………………………………………………………..………………………………………………………………………………………………………….Hieronder aangeduid als “arbeider” wor</w:t>
      </w:r>
      <w:r>
        <w:rPr>
          <w:rFonts w:ascii="Century Gothic" w:hAnsi="Century Gothic"/>
          <w:sz w:val="22"/>
          <w:szCs w:val="22"/>
        </w:rPr>
        <w:t>dt overeengekomen wat volgt:</w:t>
      </w:r>
    </w:p>
    <w:p w:rsidR="002731B7" w:rsidRPr="002731B7" w:rsidRDefault="002731B7" w:rsidP="002731B7">
      <w:pPr>
        <w:rPr>
          <w:rFonts w:ascii="Century Gothic" w:hAnsi="Century Gothic"/>
          <w:sz w:val="22"/>
          <w:szCs w:val="22"/>
        </w:rPr>
      </w:pPr>
      <w:r w:rsidRPr="002731B7">
        <w:rPr>
          <w:rFonts w:ascii="Century Gothic" w:hAnsi="Century Gothic"/>
          <w:sz w:val="22"/>
          <w:szCs w:val="22"/>
        </w:rPr>
        <w:t xml:space="preserve">  </w:t>
      </w:r>
    </w:p>
    <w:p w:rsidR="002731B7" w:rsidRPr="002731B7" w:rsidRDefault="002731B7" w:rsidP="002731B7">
      <w:pPr>
        <w:jc w:val="both"/>
        <w:rPr>
          <w:rFonts w:ascii="Century Gothic" w:hAnsi="Century Gothic"/>
          <w:sz w:val="22"/>
          <w:szCs w:val="22"/>
        </w:rPr>
      </w:pPr>
      <w:r w:rsidRPr="002731B7">
        <w:rPr>
          <w:rFonts w:ascii="Century Gothic" w:hAnsi="Century Gothic"/>
          <w:b/>
          <w:sz w:val="22"/>
          <w:szCs w:val="22"/>
        </w:rPr>
        <w:t>Art. 1</w:t>
      </w:r>
      <w:r w:rsidRPr="002731B7">
        <w:rPr>
          <w:rFonts w:ascii="Century Gothic" w:hAnsi="Century Gothic"/>
          <w:sz w:val="22"/>
          <w:szCs w:val="22"/>
        </w:rPr>
        <w:tab/>
        <w:t>De werkgever neemt de arbeider in dienst vanaf …………………………………………</w:t>
      </w:r>
      <w:r w:rsidR="0072413B">
        <w:rPr>
          <w:rFonts w:ascii="Century Gothic" w:hAnsi="Century Gothic"/>
          <w:sz w:val="22"/>
          <w:szCs w:val="22"/>
        </w:rPr>
        <w:t>………………………………………..</w:t>
      </w:r>
      <w:r w:rsidRPr="002731B7">
        <w:rPr>
          <w:rFonts w:ascii="Century Gothic" w:hAnsi="Century Gothic"/>
          <w:sz w:val="22"/>
          <w:szCs w:val="22"/>
        </w:rPr>
        <w:t xml:space="preserve"> in de hoedanigheid van………………………………………………………………………………..........</w:t>
      </w:r>
      <w:r w:rsidR="0072413B">
        <w:rPr>
          <w:rFonts w:ascii="Century Gothic" w:hAnsi="Century Gothic"/>
          <w:sz w:val="22"/>
          <w:szCs w:val="22"/>
        </w:rPr>
        <w:t>.......................</w:t>
      </w:r>
      <w:r w:rsidRPr="002731B7">
        <w:rPr>
          <w:rFonts w:ascii="Century Gothic" w:hAnsi="Century Gothic"/>
          <w:sz w:val="22"/>
          <w:szCs w:val="22"/>
        </w:rPr>
        <w:br/>
      </w:r>
      <w:r w:rsidRPr="002731B7">
        <w:rPr>
          <w:rFonts w:ascii="Century Gothic" w:hAnsi="Century Gothic"/>
          <w:sz w:val="22"/>
          <w:szCs w:val="22"/>
        </w:rPr>
        <w:br/>
      </w:r>
      <w:r w:rsidRPr="002731B7">
        <w:rPr>
          <w:rFonts w:ascii="Century Gothic" w:hAnsi="Century Gothic"/>
          <w:b/>
          <w:sz w:val="22"/>
          <w:szCs w:val="22"/>
        </w:rPr>
        <w:t>Art. 2</w:t>
      </w:r>
      <w:r w:rsidRPr="002731B7">
        <w:rPr>
          <w:rFonts w:ascii="Century Gothic" w:hAnsi="Century Gothic"/>
          <w:sz w:val="22"/>
          <w:szCs w:val="22"/>
        </w:rPr>
        <w:t xml:space="preserve"> </w:t>
      </w:r>
      <w:r w:rsidRPr="002731B7">
        <w:rPr>
          <w:rFonts w:ascii="Century Gothic" w:hAnsi="Century Gothic"/>
          <w:sz w:val="22"/>
          <w:szCs w:val="22"/>
        </w:rPr>
        <w:tab/>
        <w:t>De overeenkomst is gesloten voor een duidelijk omschreven werk, zoals hierna omschreven …………………………………………………………………………………………………………………..……………………………………………………………………………………………………</w:t>
      </w:r>
      <w:r>
        <w:rPr>
          <w:rFonts w:ascii="Century Gothic" w:hAnsi="Century Gothic"/>
          <w:sz w:val="22"/>
          <w:szCs w:val="22"/>
        </w:rPr>
        <w:t>..</w:t>
      </w:r>
      <w:r w:rsidRPr="002731B7">
        <w:rPr>
          <w:rFonts w:ascii="Century Gothic" w:hAnsi="Century Gothic"/>
          <w:sz w:val="22"/>
          <w:szCs w:val="22"/>
        </w:rPr>
        <w:t>………………..………………………………………</w:t>
      </w:r>
      <w:r>
        <w:rPr>
          <w:rFonts w:ascii="Century Gothic" w:hAnsi="Century Gothic"/>
          <w:sz w:val="22"/>
          <w:szCs w:val="22"/>
        </w:rPr>
        <w:t>…………………………………………………..</w:t>
      </w:r>
    </w:p>
    <w:p w:rsidR="0072413B" w:rsidRDefault="0072413B" w:rsidP="002731B7">
      <w:pPr>
        <w:rPr>
          <w:rFonts w:ascii="Century Gothic" w:hAnsi="Century Gothic"/>
          <w:b/>
          <w:sz w:val="22"/>
          <w:szCs w:val="22"/>
        </w:rPr>
      </w:pPr>
    </w:p>
    <w:p w:rsidR="002731B7" w:rsidRPr="002731B7" w:rsidRDefault="002731B7" w:rsidP="002731B7">
      <w:pPr>
        <w:rPr>
          <w:rFonts w:ascii="Century Gothic" w:hAnsi="Century Gothic"/>
          <w:sz w:val="22"/>
          <w:szCs w:val="22"/>
        </w:rPr>
      </w:pPr>
      <w:r w:rsidRPr="002731B7">
        <w:rPr>
          <w:rFonts w:ascii="Century Gothic" w:hAnsi="Century Gothic"/>
          <w:b/>
          <w:sz w:val="22"/>
          <w:szCs w:val="22"/>
        </w:rPr>
        <w:t>Art. 3</w:t>
      </w:r>
      <w:r w:rsidRPr="002731B7">
        <w:rPr>
          <w:rFonts w:ascii="Century Gothic" w:hAnsi="Century Gothic"/>
          <w:sz w:val="22"/>
          <w:szCs w:val="22"/>
        </w:rPr>
        <w:t xml:space="preserve"> </w:t>
      </w:r>
      <w:r w:rsidRPr="002731B7">
        <w:rPr>
          <w:rFonts w:ascii="Century Gothic" w:hAnsi="Century Gothic"/>
          <w:sz w:val="22"/>
          <w:szCs w:val="22"/>
        </w:rPr>
        <w:tab/>
        <w:t>Het aanvangsloon word</w:t>
      </w:r>
      <w:r>
        <w:rPr>
          <w:rFonts w:ascii="Century Gothic" w:hAnsi="Century Gothic"/>
          <w:sz w:val="22"/>
          <w:szCs w:val="22"/>
        </w:rPr>
        <w:t>t vastgesteld op € …………………………</w:t>
      </w:r>
      <w:r w:rsidRPr="002731B7">
        <w:rPr>
          <w:rFonts w:ascii="Century Gothic" w:hAnsi="Century Gothic"/>
          <w:sz w:val="22"/>
          <w:szCs w:val="22"/>
        </w:rPr>
        <w:t xml:space="preserve"> bruto per uur.  Het loon omvat naast het gedeelte in geld bovendien nog volgende voordelen in natura: ……………</w:t>
      </w:r>
      <w:r>
        <w:rPr>
          <w:rFonts w:ascii="Century Gothic" w:hAnsi="Century Gothic"/>
          <w:sz w:val="22"/>
          <w:szCs w:val="22"/>
        </w:rPr>
        <w:t>…………………………………………………………………………………….</w:t>
      </w:r>
    </w:p>
    <w:p w:rsidR="002731B7" w:rsidRDefault="002731B7" w:rsidP="002731B7">
      <w:pPr>
        <w:rPr>
          <w:rFonts w:ascii="Century Gothic" w:hAnsi="Century Gothic"/>
          <w:sz w:val="22"/>
          <w:szCs w:val="22"/>
        </w:rPr>
      </w:pPr>
      <w:r w:rsidRPr="002731B7">
        <w:rPr>
          <w:rFonts w:ascii="Century Gothic" w:hAnsi="Century Gothic"/>
          <w:sz w:val="22"/>
          <w:szCs w:val="22"/>
        </w:rPr>
        <w:t>Deze voordelen worden bij aanvang geraamd op € …………..… bruto per ……………</w:t>
      </w:r>
    </w:p>
    <w:p w:rsidR="002731B7" w:rsidRPr="002731B7" w:rsidRDefault="002731B7" w:rsidP="002731B7">
      <w:pPr>
        <w:rPr>
          <w:rFonts w:ascii="Century Gothic" w:hAnsi="Century Gothic"/>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b/>
          <w:sz w:val="22"/>
          <w:szCs w:val="22"/>
        </w:rPr>
        <w:t>Art. 4</w:t>
      </w:r>
      <w:r w:rsidRPr="002731B7">
        <w:rPr>
          <w:rFonts w:ascii="Century Gothic" w:hAnsi="Century Gothic"/>
          <w:sz w:val="22"/>
          <w:szCs w:val="22"/>
        </w:rPr>
        <w:tab/>
        <w:t xml:space="preserve">De arbeider erkent dat de eventuele toekenning van bijkomende voordelen zoals dertiende maand, productiepremie, e.a., zelfs wanneer ze hem regelmatig  toegekend en samen met het loon uitbetaald worden, hem geen recht geven om deze premies in de toekomst te ontvangen, voor zover ze hem niet gewaarborgd worden door een bij Koninklijk Besluit algemeen verbindend verklaarde collectieve arbeidsovereenkomst van het bevoegd paritair comité. </w:t>
      </w:r>
    </w:p>
    <w:p w:rsid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b/>
          <w:sz w:val="22"/>
          <w:szCs w:val="22"/>
        </w:rPr>
        <w:t>Art. 5</w:t>
      </w:r>
      <w:r w:rsidRPr="002731B7">
        <w:rPr>
          <w:rFonts w:ascii="Century Gothic" w:hAnsi="Century Gothic"/>
          <w:sz w:val="22"/>
          <w:szCs w:val="22"/>
        </w:rPr>
        <w:tab/>
        <w:t xml:space="preserve">De arbeidsovereenkomst wordt gesloten voor deeltijdse / voltijdse arbeid. </w:t>
      </w:r>
      <w:r w:rsidRPr="002731B7">
        <w:rPr>
          <w:rFonts w:ascii="Century Gothic" w:hAnsi="Century Gothic"/>
          <w:sz w:val="22"/>
          <w:szCs w:val="22"/>
        </w:rPr>
        <w:br/>
        <w:t xml:space="preserve">In geval van deeltijdse arbeid is de tewerkstelling als volgt geregeld (aanvinken wat van toepassing is): </w:t>
      </w:r>
      <w:r w:rsidRPr="002731B7">
        <w:rPr>
          <w:rFonts w:ascii="Century Gothic" w:hAnsi="Century Gothic"/>
          <w:sz w:val="22"/>
          <w:szCs w:val="22"/>
        </w:rPr>
        <w:tab/>
      </w:r>
    </w:p>
    <w:p w:rsidR="002731B7" w:rsidRPr="002731B7" w:rsidRDefault="002731B7" w:rsidP="002731B7">
      <w:pPr>
        <w:numPr>
          <w:ilvl w:val="0"/>
          <w:numId w:val="1"/>
        </w:numPr>
        <w:jc w:val="both"/>
        <w:rPr>
          <w:rFonts w:ascii="Century Gothic" w:hAnsi="Century Gothic"/>
          <w:sz w:val="22"/>
          <w:szCs w:val="22"/>
        </w:rPr>
      </w:pPr>
      <w:r w:rsidRPr="002731B7">
        <w:rPr>
          <w:rFonts w:ascii="Century Gothic" w:hAnsi="Century Gothic"/>
          <w:noProof/>
          <w:sz w:val="22"/>
          <w:szCs w:val="22"/>
          <w:lang w:val="nl-BE" w:eastAsia="nl-BE"/>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19685</wp:posOffset>
                </wp:positionV>
                <wp:extent cx="152400" cy="152400"/>
                <wp:effectExtent l="0" t="0" r="19050" b="19050"/>
                <wp:wrapNone/>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0C591" id="Afgeronde rechthoek 8" o:spid="_x0000_s1026" style="position:absolute;margin-left:14.25pt;margin-top:1.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"/>
            </w:pict>
          </mc:Fallback>
        </mc:AlternateContent>
      </w:r>
      <w:r w:rsidRPr="002731B7">
        <w:rPr>
          <w:rFonts w:ascii="Century Gothic" w:hAnsi="Century Gothic"/>
          <w:sz w:val="22"/>
          <w:szCs w:val="22"/>
        </w:rPr>
        <w:t xml:space="preserve">…………. u/week (vaste deeltijdse regeling)     </w:t>
      </w:r>
    </w:p>
    <w:p w:rsidR="002731B7" w:rsidRPr="002731B7" w:rsidRDefault="002731B7" w:rsidP="002731B7">
      <w:pPr>
        <w:numPr>
          <w:ilvl w:val="0"/>
          <w:numId w:val="1"/>
        </w:numPr>
        <w:jc w:val="both"/>
        <w:rPr>
          <w:rFonts w:ascii="Century Gothic" w:hAnsi="Century Gothic"/>
          <w:sz w:val="22"/>
          <w:szCs w:val="22"/>
        </w:rPr>
      </w:pPr>
      <w:r w:rsidRPr="002731B7">
        <w:rPr>
          <w:rFonts w:ascii="Century Gothic" w:hAnsi="Century Gothic"/>
          <w:noProof/>
          <w:sz w:val="22"/>
          <w:szCs w:val="22"/>
          <w:lang w:val="nl-BE" w:eastAsia="nl-BE"/>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34925</wp:posOffset>
                </wp:positionV>
                <wp:extent cx="152400" cy="152400"/>
                <wp:effectExtent l="0" t="0" r="19050" b="19050"/>
                <wp:wrapNone/>
                <wp:docPr id="7" name="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5C328" id="Afgeronde rechthoek 7" o:spid="_x0000_s1026" style="position:absolute;margin-left:14.25pt;margin-top:2.7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"/>
            </w:pict>
          </mc:Fallback>
        </mc:AlternateContent>
      </w:r>
      <w:r w:rsidRPr="002731B7">
        <w:rPr>
          <w:rFonts w:ascii="Century Gothic" w:hAnsi="Century Gothic"/>
          <w:sz w:val="22"/>
          <w:szCs w:val="22"/>
        </w:rPr>
        <w:t>………… u/gemiddeld per week over een periode van ….. weken (maximum één trimester of maximum één jaar voor zover dit voorzien is</w:t>
      </w:r>
      <w:r w:rsidRPr="002731B7">
        <w:rPr>
          <w:rFonts w:ascii="Century Gothic" w:hAnsi="Century Gothic"/>
          <w:sz w:val="22"/>
          <w:szCs w:val="22"/>
        </w:rPr>
        <w:br/>
        <w:t xml:space="preserve">in het arbeidsreglement of in een CAO) = flexibele deeltijdse arbeidsregeling  </w:t>
      </w:r>
    </w:p>
    <w:p w:rsidR="002731B7" w:rsidRDefault="002731B7" w:rsidP="002731B7">
      <w:pPr>
        <w:jc w:val="both"/>
        <w:rPr>
          <w:rFonts w:ascii="Century Gothic" w:hAnsi="Century Gothic"/>
          <w:sz w:val="22"/>
          <w:szCs w:val="22"/>
        </w:rPr>
      </w:pPr>
    </w:p>
    <w:p w:rsidR="002731B7" w:rsidRDefault="002731B7" w:rsidP="002731B7">
      <w:pPr>
        <w:jc w:val="both"/>
        <w:rPr>
          <w:rFonts w:ascii="Century Gothic" w:hAnsi="Century Gothic"/>
          <w:sz w:val="22"/>
          <w:szCs w:val="22"/>
        </w:rPr>
      </w:pPr>
    </w:p>
    <w:p w:rsidR="002731B7" w:rsidRDefault="002731B7" w:rsidP="002731B7">
      <w:pPr>
        <w:jc w:val="both"/>
        <w:rPr>
          <w:rFonts w:ascii="Century Gothic" w:hAnsi="Century Gothic"/>
          <w:sz w:val="22"/>
          <w:szCs w:val="22"/>
        </w:rPr>
      </w:pPr>
    </w:p>
    <w:p w:rsidR="002731B7" w:rsidRDefault="002731B7"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sz w:val="22"/>
          <w:szCs w:val="22"/>
        </w:rPr>
        <w:lastRenderedPageBreak/>
        <w:t xml:space="preserve">UURROOSTER : de arbeider zal tewerkgesteld worden </w:t>
      </w:r>
    </w:p>
    <w:p w:rsidR="002731B7" w:rsidRPr="002731B7" w:rsidRDefault="002731B7" w:rsidP="002731B7">
      <w:pPr>
        <w:pStyle w:val="Lijstalinea"/>
        <w:numPr>
          <w:ilvl w:val="0"/>
          <w:numId w:val="1"/>
        </w:numPr>
        <w:jc w:val="both"/>
        <w:rPr>
          <w:rFonts w:ascii="Century Gothic" w:hAnsi="Century Gothic"/>
          <w:sz w:val="22"/>
          <w:szCs w:val="22"/>
          <w:lang w:val="nl-BE"/>
        </w:rPr>
      </w:pPr>
      <w:r w:rsidRPr="002731B7">
        <w:rPr>
          <w:rFonts w:ascii="Century Gothic" w:hAnsi="Century Gothic"/>
          <w:noProof/>
          <w:sz w:val="22"/>
          <w:szCs w:val="22"/>
          <w:lang w:val="nl-BE" w:eastAsia="nl-BE"/>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11430</wp:posOffset>
                </wp:positionV>
                <wp:extent cx="152400" cy="152400"/>
                <wp:effectExtent l="0" t="0" r="19050" b="19050"/>
                <wp:wrapNone/>
                <wp:docPr id="6"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C32D2" id="Afgeronde rechthoek 6" o:spid="_x0000_s1026" style="position:absolute;margin-left:14.25pt;margin-top:.9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"/>
            </w:pict>
          </mc:Fallback>
        </mc:AlternateContent>
      </w:r>
      <w:r w:rsidRPr="002731B7">
        <w:rPr>
          <w:rFonts w:ascii="Century Gothic" w:hAnsi="Century Gothic"/>
          <w:sz w:val="22"/>
          <w:szCs w:val="22"/>
          <w:lang w:val="nl-BE"/>
        </w:rPr>
        <w:t xml:space="preserve">volgens onderstaand </w:t>
      </w:r>
      <w:r w:rsidRPr="002731B7">
        <w:rPr>
          <w:rFonts w:ascii="Century Gothic" w:hAnsi="Century Gothic"/>
          <w:b/>
          <w:sz w:val="22"/>
          <w:szCs w:val="22"/>
          <w:lang w:val="nl-BE"/>
        </w:rPr>
        <w:t>vast uurrooster</w:t>
      </w:r>
      <w:r w:rsidRPr="002731B7">
        <w:rPr>
          <w:rFonts w:ascii="Century Gothic" w:hAnsi="Century Gothic"/>
          <w:sz w:val="22"/>
          <w:szCs w:val="22"/>
          <w:lang w:val="nl-BE"/>
        </w:rPr>
        <w:t xml:space="preserve"> </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sz w:val="22"/>
          <w:szCs w:val="22"/>
          <w:lang w:val="nl-BE"/>
        </w:rPr>
        <w:t xml:space="preserve">maandag </w:t>
      </w:r>
      <w:r w:rsidRPr="002731B7">
        <w:rPr>
          <w:rFonts w:ascii="Century Gothic" w:hAnsi="Century Gothic"/>
          <w:sz w:val="22"/>
          <w:szCs w:val="22"/>
          <w:lang w:val="nl-BE"/>
        </w:rPr>
        <w:tab/>
        <w:t xml:space="preserve">van ……. u tot ……. u en van ……. u tot ……. u </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sz w:val="22"/>
          <w:szCs w:val="22"/>
          <w:lang w:val="nl-BE"/>
        </w:rPr>
        <w:t xml:space="preserve">dinsdag </w:t>
      </w:r>
      <w:r w:rsidRPr="002731B7">
        <w:rPr>
          <w:rFonts w:ascii="Century Gothic" w:hAnsi="Century Gothic"/>
          <w:sz w:val="22"/>
          <w:szCs w:val="22"/>
          <w:lang w:val="nl-BE"/>
        </w:rPr>
        <w:tab/>
      </w:r>
      <w:r w:rsidRPr="002731B7">
        <w:rPr>
          <w:rFonts w:ascii="Century Gothic" w:hAnsi="Century Gothic"/>
          <w:sz w:val="22"/>
          <w:szCs w:val="22"/>
          <w:lang w:val="nl-BE"/>
        </w:rPr>
        <w:tab/>
        <w:t xml:space="preserve">van ……. u tot ……. u en van ……. u tot ……. u </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sz w:val="22"/>
          <w:szCs w:val="22"/>
          <w:lang w:val="nl-BE"/>
        </w:rPr>
        <w:t xml:space="preserve">woensdag </w:t>
      </w:r>
      <w:r w:rsidRPr="002731B7">
        <w:rPr>
          <w:rFonts w:ascii="Century Gothic" w:hAnsi="Century Gothic"/>
          <w:sz w:val="22"/>
          <w:szCs w:val="22"/>
          <w:lang w:val="nl-BE"/>
        </w:rPr>
        <w:tab/>
        <w:t>van ……. u tot ……. u en van ……. u tot ……. u</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sz w:val="22"/>
          <w:szCs w:val="22"/>
          <w:lang w:val="nl-BE"/>
        </w:rPr>
        <w:t>donderdag</w:t>
      </w:r>
      <w:r w:rsidRPr="002731B7">
        <w:rPr>
          <w:rFonts w:ascii="Century Gothic" w:hAnsi="Century Gothic"/>
          <w:sz w:val="22"/>
          <w:szCs w:val="22"/>
          <w:lang w:val="nl-BE"/>
        </w:rPr>
        <w:tab/>
        <w:t>van ……. u tot ……. u en van ……. u tot ……. u</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sz w:val="22"/>
          <w:szCs w:val="22"/>
          <w:lang w:val="nl-BE"/>
        </w:rPr>
        <w:t xml:space="preserve">vrijdag </w:t>
      </w:r>
      <w:r w:rsidRPr="002731B7">
        <w:rPr>
          <w:rFonts w:ascii="Century Gothic" w:hAnsi="Century Gothic"/>
          <w:sz w:val="22"/>
          <w:szCs w:val="22"/>
          <w:lang w:val="nl-BE"/>
        </w:rPr>
        <w:tab/>
      </w:r>
      <w:r w:rsidRPr="002731B7">
        <w:rPr>
          <w:rFonts w:ascii="Century Gothic" w:hAnsi="Century Gothic"/>
          <w:sz w:val="22"/>
          <w:szCs w:val="22"/>
          <w:lang w:val="nl-BE"/>
        </w:rPr>
        <w:tab/>
        <w:t>van ……. u tot ……. u en van ……. u tot ……. u</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sz w:val="22"/>
          <w:szCs w:val="22"/>
          <w:lang w:val="nl-BE"/>
        </w:rPr>
        <w:t xml:space="preserve">zaterdag </w:t>
      </w:r>
      <w:r w:rsidRPr="002731B7">
        <w:rPr>
          <w:rFonts w:ascii="Century Gothic" w:hAnsi="Century Gothic"/>
          <w:sz w:val="22"/>
          <w:szCs w:val="22"/>
          <w:lang w:val="nl-BE"/>
        </w:rPr>
        <w:tab/>
      </w:r>
      <w:r w:rsidRPr="002731B7">
        <w:rPr>
          <w:rFonts w:ascii="Century Gothic" w:hAnsi="Century Gothic"/>
          <w:sz w:val="22"/>
          <w:szCs w:val="22"/>
          <w:lang w:val="nl-BE"/>
        </w:rPr>
        <w:tab/>
        <w:t>van ……. u tot ……. u en van ……. u tot ……. u</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sz w:val="22"/>
          <w:szCs w:val="22"/>
          <w:lang w:val="nl-BE"/>
        </w:rPr>
        <w:t xml:space="preserve">zondag </w:t>
      </w:r>
      <w:r w:rsidRPr="002731B7">
        <w:rPr>
          <w:rFonts w:ascii="Century Gothic" w:hAnsi="Century Gothic"/>
          <w:sz w:val="22"/>
          <w:szCs w:val="22"/>
          <w:lang w:val="nl-BE"/>
        </w:rPr>
        <w:tab/>
      </w:r>
      <w:r w:rsidRPr="002731B7">
        <w:rPr>
          <w:rFonts w:ascii="Century Gothic" w:hAnsi="Century Gothic"/>
          <w:sz w:val="22"/>
          <w:szCs w:val="22"/>
          <w:lang w:val="nl-BE"/>
        </w:rPr>
        <w:tab/>
        <w:t xml:space="preserve">van ……. u tot ……. u en van ……. u tot ……. u </w:t>
      </w:r>
    </w:p>
    <w:p w:rsidR="002731B7" w:rsidRPr="002731B7" w:rsidRDefault="002731B7" w:rsidP="002731B7">
      <w:pPr>
        <w:ind w:left="720"/>
        <w:jc w:val="both"/>
        <w:rPr>
          <w:rFonts w:ascii="Century Gothic" w:hAnsi="Century Gothic"/>
          <w:sz w:val="22"/>
          <w:szCs w:val="22"/>
        </w:rPr>
      </w:pPr>
      <w:r w:rsidRPr="002731B7">
        <w:rPr>
          <w:rFonts w:ascii="Century Gothic" w:hAnsi="Century Gothic"/>
          <w:sz w:val="22"/>
          <w:szCs w:val="22"/>
        </w:rPr>
        <w:br/>
        <w:t>Indien men gebruik maakt van de afwijking op de 1/3</w:t>
      </w:r>
      <w:r w:rsidRPr="002731B7">
        <w:rPr>
          <w:rFonts w:ascii="Century Gothic" w:hAnsi="Century Gothic"/>
          <w:sz w:val="22"/>
          <w:szCs w:val="22"/>
          <w:vertAlign w:val="superscript"/>
        </w:rPr>
        <w:t>e</w:t>
      </w:r>
      <w:r w:rsidRPr="002731B7">
        <w:rPr>
          <w:rFonts w:ascii="Century Gothic" w:hAnsi="Century Gothic"/>
          <w:sz w:val="22"/>
          <w:szCs w:val="22"/>
        </w:rPr>
        <w:t xml:space="preserve"> regel </w:t>
      </w:r>
      <w:r w:rsidRPr="002731B7">
        <w:rPr>
          <w:rStyle w:val="Eindnootmarkering"/>
          <w:rFonts w:ascii="Century Gothic" w:hAnsi="Century Gothic"/>
          <w:sz w:val="22"/>
          <w:szCs w:val="22"/>
        </w:rPr>
        <w:endnoteReference w:id="2"/>
      </w:r>
      <w:r w:rsidRPr="002731B7">
        <w:rPr>
          <w:rFonts w:ascii="Century Gothic" w:hAnsi="Century Gothic"/>
          <w:sz w:val="22"/>
          <w:szCs w:val="22"/>
        </w:rPr>
        <w:t xml:space="preserve"> door </w:t>
      </w:r>
      <w:proofErr w:type="spellStart"/>
      <w:r w:rsidRPr="002731B7">
        <w:rPr>
          <w:rFonts w:ascii="Century Gothic" w:hAnsi="Century Gothic"/>
          <w:sz w:val="22"/>
          <w:szCs w:val="22"/>
        </w:rPr>
        <w:t>dagprestaties</w:t>
      </w:r>
      <w:proofErr w:type="spellEnd"/>
      <w:r w:rsidRPr="002731B7">
        <w:rPr>
          <w:rFonts w:ascii="Century Gothic" w:hAnsi="Century Gothic"/>
          <w:sz w:val="22"/>
          <w:szCs w:val="22"/>
        </w:rPr>
        <w:t xml:space="preserve"> van minimaal 4 uren volgens bovenstaand vast uurrooster, zijn bijkomende prestaties uitgesloten, tenzij deze rechtstreeks voorafgaan of volgen op dit rooster.  Deze bijkomende prestaties geven bovendien recht op een toeslag van 50% of 100% (op zon- en feestdagen) </w:t>
      </w:r>
    </w:p>
    <w:p w:rsidR="002731B7" w:rsidRPr="002731B7" w:rsidRDefault="002731B7" w:rsidP="002731B7">
      <w:pPr>
        <w:pStyle w:val="Lijstalinea"/>
        <w:numPr>
          <w:ilvl w:val="0"/>
          <w:numId w:val="1"/>
        </w:numPr>
        <w:jc w:val="both"/>
        <w:rPr>
          <w:rFonts w:ascii="Century Gothic" w:hAnsi="Century Gothic"/>
          <w:sz w:val="22"/>
          <w:szCs w:val="22"/>
          <w:lang w:val="nl-BE"/>
        </w:rPr>
      </w:pPr>
      <w:r w:rsidRPr="002731B7">
        <w:rPr>
          <w:rFonts w:ascii="Century Gothic" w:hAnsi="Century Gothic"/>
          <w:noProof/>
          <w:sz w:val="22"/>
          <w:szCs w:val="22"/>
          <w:lang w:val="nl-BE" w:eastAsia="nl-BE"/>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41275</wp:posOffset>
                </wp:positionV>
                <wp:extent cx="152400" cy="152400"/>
                <wp:effectExtent l="0" t="0" r="19050" b="19050"/>
                <wp:wrapNone/>
                <wp:docPr id="5"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0140D" id="Afgeronde rechthoek 5" o:spid="_x0000_s1026" style="position:absolute;margin-left:14.25pt;margin-top:3.2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"/>
            </w:pict>
          </mc:Fallback>
        </mc:AlternateContent>
      </w:r>
      <w:r w:rsidRPr="002731B7">
        <w:rPr>
          <w:rFonts w:ascii="Century Gothic" w:hAnsi="Century Gothic"/>
          <w:sz w:val="22"/>
          <w:szCs w:val="22"/>
          <w:lang w:val="nl-BE"/>
        </w:rPr>
        <w:t xml:space="preserve">volgens een </w:t>
      </w:r>
      <w:r w:rsidRPr="002731B7">
        <w:rPr>
          <w:rFonts w:ascii="Century Gothic" w:hAnsi="Century Gothic"/>
          <w:b/>
          <w:sz w:val="22"/>
          <w:szCs w:val="22"/>
          <w:lang w:val="nl-BE"/>
        </w:rPr>
        <w:t>variabel uurrooster</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noProof/>
          <w:sz w:val="22"/>
          <w:szCs w:val="22"/>
          <w:lang w:val="nl-BE" w:eastAsia="nl-BE"/>
        </w:rPr>
        <mc:AlternateContent>
          <mc:Choice Requires="wps">
            <w:drawing>
              <wp:anchor distT="0" distB="0" distL="114300" distR="114300" simplePos="0" relativeHeight="251664384" behindDoc="0" locked="0" layoutInCell="1" allowOverlap="1">
                <wp:simplePos x="0" y="0"/>
                <wp:positionH relativeFrom="column">
                  <wp:posOffset>412750</wp:posOffset>
                </wp:positionH>
                <wp:positionV relativeFrom="paragraph">
                  <wp:posOffset>63500</wp:posOffset>
                </wp:positionV>
                <wp:extent cx="152400" cy="152400"/>
                <wp:effectExtent l="0" t="0" r="19050" b="19050"/>
                <wp:wrapNone/>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D9818" id="Afgeronde rechthoek 4" o:spid="_x0000_s1026" style="position:absolute;margin-left:32.5pt;margin-top: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"/>
            </w:pict>
          </mc:Fallback>
        </mc:AlternateContent>
      </w:r>
      <w:r w:rsidRPr="002731B7">
        <w:rPr>
          <w:rFonts w:ascii="Century Gothic" w:hAnsi="Century Gothic"/>
          <w:sz w:val="22"/>
          <w:szCs w:val="22"/>
          <w:lang w:val="nl-BE"/>
        </w:rPr>
        <w:t xml:space="preserve">De arbeider wordt tenminste 5 werkdagen voor de aanvang van de prestaties schriftelijk in kennis gesteld van het uurrooster in toepassing waarvan hij zal tewerkgesteld worden. </w:t>
      </w:r>
    </w:p>
    <w:p w:rsidR="002731B7" w:rsidRPr="002731B7" w:rsidRDefault="002731B7" w:rsidP="002731B7">
      <w:pPr>
        <w:pStyle w:val="Lijstalinea"/>
        <w:numPr>
          <w:ilvl w:val="0"/>
          <w:numId w:val="2"/>
        </w:numPr>
        <w:jc w:val="both"/>
        <w:rPr>
          <w:rFonts w:ascii="Century Gothic" w:hAnsi="Century Gothic"/>
          <w:sz w:val="22"/>
          <w:szCs w:val="22"/>
          <w:lang w:val="nl-BE"/>
        </w:rPr>
      </w:pPr>
      <w:r w:rsidRPr="002731B7">
        <w:rPr>
          <w:rFonts w:ascii="Century Gothic" w:hAnsi="Century Gothic"/>
          <w:noProof/>
          <w:sz w:val="22"/>
          <w:szCs w:val="22"/>
          <w:lang w:val="nl-BE" w:eastAsia="nl-BE"/>
        </w:rPr>
        <mc:AlternateContent>
          <mc:Choice Requires="wps">
            <w:drawing>
              <wp:anchor distT="0" distB="0" distL="114300" distR="114300" simplePos="0" relativeHeight="251665408" behindDoc="0" locked="0" layoutInCell="1" allowOverlap="1">
                <wp:simplePos x="0" y="0"/>
                <wp:positionH relativeFrom="column">
                  <wp:posOffset>411480</wp:posOffset>
                </wp:positionH>
                <wp:positionV relativeFrom="paragraph">
                  <wp:posOffset>27305</wp:posOffset>
                </wp:positionV>
                <wp:extent cx="152400" cy="152400"/>
                <wp:effectExtent l="0" t="0" r="19050" b="19050"/>
                <wp:wrapNone/>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40650" id="Afgeronde rechthoek 3" o:spid="_x0000_s1026" style="position:absolute;margin-left:32.4pt;margin-top:2.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"/>
            </w:pict>
          </mc:Fallback>
        </mc:AlternateContent>
      </w:r>
      <w:r w:rsidRPr="002731B7">
        <w:rPr>
          <w:rFonts w:ascii="Century Gothic" w:hAnsi="Century Gothic"/>
          <w:sz w:val="22"/>
          <w:szCs w:val="22"/>
          <w:lang w:val="nl-BE"/>
        </w:rPr>
        <w:t xml:space="preserve">De arbeider wordt tenminste 5 werkdagen voor de aanvang van de prestaties op een andere wijze in kennis gesteld van het uurrooster, zoals voorzien in het arbeidsreglement of in een sector- of </w:t>
      </w:r>
      <w:proofErr w:type="spellStart"/>
      <w:r w:rsidRPr="002731B7">
        <w:rPr>
          <w:rFonts w:ascii="Century Gothic" w:hAnsi="Century Gothic"/>
          <w:sz w:val="22"/>
          <w:szCs w:val="22"/>
          <w:lang w:val="nl-BE"/>
        </w:rPr>
        <w:t>ondernemingsCAO</w:t>
      </w:r>
      <w:proofErr w:type="spellEnd"/>
      <w:r w:rsidRPr="002731B7">
        <w:rPr>
          <w:rFonts w:ascii="Century Gothic" w:hAnsi="Century Gothic"/>
          <w:sz w:val="22"/>
          <w:szCs w:val="22"/>
          <w:lang w:val="nl-BE"/>
        </w:rPr>
        <w:t>, namelijk ……………………………………………………………………………………</w:t>
      </w:r>
      <w:r>
        <w:rPr>
          <w:rFonts w:ascii="Century Gothic" w:hAnsi="Century Gothic"/>
          <w:sz w:val="22"/>
          <w:szCs w:val="22"/>
          <w:lang w:val="nl-BE"/>
        </w:rPr>
        <w:t>………….</w:t>
      </w:r>
    </w:p>
    <w:p w:rsidR="002731B7" w:rsidRPr="002731B7" w:rsidRDefault="002731B7" w:rsidP="002731B7">
      <w:pPr>
        <w:ind w:left="720"/>
        <w:rPr>
          <w:rFonts w:ascii="Century Gothic" w:hAnsi="Century Gothic"/>
          <w:sz w:val="22"/>
          <w:szCs w:val="22"/>
        </w:rPr>
      </w:pPr>
      <w:r w:rsidRPr="002731B7">
        <w:rPr>
          <w:rFonts w:ascii="Century Gothic" w:hAnsi="Century Gothic"/>
          <w:sz w:val="22"/>
          <w:szCs w:val="22"/>
        </w:rPr>
        <w:t>Vóór het begin van de arbeidsdag wordt een gedateerd bericht uitgehangen individueel per deeltijdse werknemer (bij K.B. kan in een andere regeling zijn voorzien)</w:t>
      </w:r>
    </w:p>
    <w:p w:rsidR="002731B7" w:rsidRPr="002731B7" w:rsidRDefault="002731B7" w:rsidP="002731B7">
      <w:pPr>
        <w:pStyle w:val="Lijstalinea"/>
        <w:numPr>
          <w:ilvl w:val="0"/>
          <w:numId w:val="1"/>
        </w:numPr>
        <w:jc w:val="both"/>
        <w:rPr>
          <w:rFonts w:ascii="Century Gothic" w:hAnsi="Century Gothic"/>
          <w:sz w:val="22"/>
          <w:szCs w:val="22"/>
          <w:lang w:val="nl-BE"/>
        </w:rPr>
      </w:pPr>
      <w:r w:rsidRPr="002731B7">
        <w:rPr>
          <w:rFonts w:ascii="Century Gothic" w:hAnsi="Century Gothic"/>
          <w:noProof/>
          <w:sz w:val="22"/>
          <w:szCs w:val="22"/>
          <w:lang w:val="nl-BE" w:eastAsia="nl-BE"/>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44450</wp:posOffset>
                </wp:positionV>
                <wp:extent cx="152400" cy="152400"/>
                <wp:effectExtent l="0" t="0" r="19050" b="19050"/>
                <wp:wrapNone/>
                <wp:docPr id="2"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ysClr val="window" lastClr="FFFFFF">
                            <a:lumMod val="100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D4760" id="Afgeronde rechthoek 2" o:spid="_x0000_s1026" style="position:absolute;margin-left:14.25pt;margin-top: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"/>
            </w:pict>
          </mc:Fallback>
        </mc:AlternateContent>
      </w:r>
      <w:r w:rsidRPr="002731B7">
        <w:rPr>
          <w:rFonts w:ascii="Century Gothic" w:hAnsi="Century Gothic"/>
          <w:sz w:val="22"/>
          <w:szCs w:val="22"/>
          <w:lang w:val="nl-BE"/>
        </w:rPr>
        <w:t xml:space="preserve">volgens een </w:t>
      </w:r>
      <w:r w:rsidRPr="002731B7">
        <w:rPr>
          <w:rFonts w:ascii="Century Gothic" w:hAnsi="Century Gothic"/>
          <w:b/>
          <w:sz w:val="22"/>
          <w:szCs w:val="22"/>
          <w:lang w:val="nl-BE"/>
        </w:rPr>
        <w:t>cyclus</w:t>
      </w:r>
      <w:r w:rsidRPr="002731B7">
        <w:rPr>
          <w:rFonts w:ascii="Century Gothic" w:hAnsi="Century Gothic"/>
          <w:sz w:val="22"/>
          <w:szCs w:val="22"/>
          <w:lang w:val="nl-BE"/>
        </w:rPr>
        <w:t xml:space="preserve"> </w:t>
      </w:r>
    </w:p>
    <w:p w:rsidR="002731B7" w:rsidRPr="002731B7" w:rsidRDefault="002731B7" w:rsidP="002731B7">
      <w:pPr>
        <w:pStyle w:val="Lijstalinea"/>
        <w:jc w:val="both"/>
        <w:rPr>
          <w:rFonts w:ascii="Century Gothic" w:hAnsi="Century Gothic"/>
          <w:sz w:val="22"/>
          <w:szCs w:val="22"/>
          <w:lang w:val="nl-BE"/>
        </w:rPr>
      </w:pPr>
      <w:r w:rsidRPr="002731B7">
        <w:rPr>
          <w:rFonts w:ascii="Century Gothic" w:hAnsi="Century Gothic"/>
          <w:sz w:val="22"/>
          <w:szCs w:val="22"/>
          <w:lang w:val="nl-BE"/>
        </w:rPr>
        <w:t xml:space="preserve">De werknemer zal tewerkgesteld worden in cyclus nr. ………… die voorkomt in het arbeidsreglement en die een aanvang neemt op ………………………..… (de dag van de week aanduiden bv. maandag) </w:t>
      </w:r>
    </w:p>
    <w:p w:rsidR="002731B7" w:rsidRP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b/>
          <w:sz w:val="22"/>
          <w:szCs w:val="22"/>
        </w:rPr>
        <w:t>Art. 6</w:t>
      </w:r>
      <w:r w:rsidRPr="002731B7">
        <w:rPr>
          <w:rFonts w:ascii="Century Gothic" w:hAnsi="Century Gothic"/>
          <w:sz w:val="22"/>
          <w:szCs w:val="22"/>
        </w:rPr>
        <w:t xml:space="preserve"> In geval van ziekte of ongeval is de werknemer verplicht de werkgever of zijn aangestelde onmiddellijk én vóór aanvang van de werkuren te verwittigen en hem de duur van de ongeschiktheid mee te delen.</w:t>
      </w:r>
    </w:p>
    <w:p w:rsidR="002731B7" w:rsidRPr="002731B7" w:rsidRDefault="002731B7" w:rsidP="002731B7">
      <w:pPr>
        <w:jc w:val="both"/>
        <w:rPr>
          <w:rFonts w:ascii="Century Gothic" w:hAnsi="Century Gothic"/>
          <w:sz w:val="22"/>
          <w:szCs w:val="22"/>
        </w:rPr>
      </w:pPr>
      <w:r w:rsidRPr="002731B7">
        <w:rPr>
          <w:rFonts w:ascii="Century Gothic" w:hAnsi="Century Gothic"/>
          <w:sz w:val="22"/>
          <w:szCs w:val="22"/>
        </w:rPr>
        <w:t>Daarenboven zal de werknemer het medisch attest versturen of afgeven binnen de twee arbeidsdagen na aanvang van de ongeschiktheid. Dezelfde verplichtingen rusten op de werknemer in geval van verlenging van de ongeschiktheid.</w:t>
      </w:r>
    </w:p>
    <w:p w:rsidR="002731B7" w:rsidRDefault="002731B7" w:rsidP="002731B7">
      <w:pPr>
        <w:rPr>
          <w:rFonts w:ascii="Century Gothic" w:hAnsi="Century Gothic"/>
          <w:b/>
          <w:sz w:val="22"/>
          <w:szCs w:val="22"/>
        </w:rPr>
      </w:pPr>
    </w:p>
    <w:p w:rsidR="002731B7" w:rsidRPr="002731B7" w:rsidRDefault="002731B7" w:rsidP="002731B7">
      <w:pPr>
        <w:rPr>
          <w:rFonts w:ascii="Century Gothic" w:hAnsi="Century Gothic"/>
          <w:b/>
          <w:sz w:val="22"/>
          <w:szCs w:val="22"/>
        </w:rPr>
      </w:pPr>
      <w:r w:rsidRPr="002731B7">
        <w:rPr>
          <w:rFonts w:ascii="Century Gothic" w:hAnsi="Century Gothic"/>
          <w:b/>
          <w:sz w:val="22"/>
          <w:szCs w:val="22"/>
        </w:rPr>
        <w:t>Art. 7</w:t>
      </w:r>
      <w:r w:rsidRPr="002731B7">
        <w:rPr>
          <w:rFonts w:ascii="Century Gothic" w:hAnsi="Century Gothic"/>
          <w:sz w:val="22"/>
          <w:szCs w:val="22"/>
        </w:rPr>
        <w:tab/>
        <w:t xml:space="preserve">Voor de ontslagmodaliteiten wordt verwezen naar de wet op de arbeidsovereenkomsten van 3 juli 1978.  Wanneer de opzegging gebeurt bij aangetekend schrijven, kan de opzeggingstermijn slechts een aanvang nemen de eerstvolgende maandag na de derde werkdag volgende op de dag van aangetekend schrijven.  </w:t>
      </w:r>
      <w:r w:rsidRPr="002731B7">
        <w:rPr>
          <w:rFonts w:ascii="Century Gothic" w:hAnsi="Century Gothic"/>
          <w:sz w:val="22"/>
          <w:szCs w:val="22"/>
        </w:rPr>
        <w:br/>
      </w:r>
      <w:r w:rsidRPr="002731B7">
        <w:rPr>
          <w:rFonts w:ascii="Century Gothic" w:hAnsi="Century Gothic"/>
          <w:b/>
          <w:sz w:val="22"/>
          <w:szCs w:val="22"/>
        </w:rPr>
        <w:br/>
        <w:t>Art. 8</w:t>
      </w:r>
      <w:r w:rsidRPr="002731B7">
        <w:rPr>
          <w:rFonts w:ascii="Century Gothic" w:hAnsi="Century Gothic"/>
          <w:sz w:val="22"/>
          <w:szCs w:val="22"/>
        </w:rPr>
        <w:tab/>
        <w:t>De werknemer verbindt er zich toe noch de fabrieks- of zakengeheimen van de werkgever aan derden bekend te maken, noch enige daad van oneerlijke concurrentie te</w:t>
      </w:r>
    </w:p>
    <w:p w:rsidR="002731B7" w:rsidRPr="002731B7" w:rsidRDefault="002731B7" w:rsidP="002731B7">
      <w:pPr>
        <w:rPr>
          <w:rFonts w:ascii="Century Gothic" w:hAnsi="Century Gothic"/>
          <w:sz w:val="22"/>
          <w:szCs w:val="22"/>
        </w:rPr>
      </w:pPr>
      <w:r w:rsidRPr="002731B7">
        <w:rPr>
          <w:rFonts w:ascii="Century Gothic" w:hAnsi="Century Gothic"/>
          <w:sz w:val="22"/>
          <w:szCs w:val="22"/>
        </w:rPr>
        <w:t>stellen of hieraan deel te nemen, noch de naam en de faam van de werkgever in het gedrang te brengen.</w:t>
      </w:r>
    </w:p>
    <w:p w:rsid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b/>
          <w:sz w:val="22"/>
          <w:szCs w:val="22"/>
        </w:rPr>
        <w:lastRenderedPageBreak/>
        <w:t>Art. 9</w:t>
      </w:r>
      <w:r w:rsidRPr="002731B7">
        <w:rPr>
          <w:rFonts w:ascii="Century Gothic" w:hAnsi="Century Gothic"/>
          <w:sz w:val="22"/>
          <w:szCs w:val="22"/>
        </w:rPr>
        <w:t xml:space="preserve">  Deze overeenkomst voorziet in volgende bijzondere bepalingen:</w:t>
      </w:r>
    </w:p>
    <w:p w:rsidR="002731B7" w:rsidRPr="002731B7" w:rsidRDefault="002731B7" w:rsidP="002731B7">
      <w:pPr>
        <w:jc w:val="both"/>
        <w:rPr>
          <w:rFonts w:ascii="Century Gothic" w:hAnsi="Century Gothic"/>
          <w:sz w:val="22"/>
          <w:szCs w:val="22"/>
        </w:rPr>
      </w:pPr>
      <w:r w:rsidRPr="002731B7">
        <w:rPr>
          <w:rFonts w:ascii="Century Gothic" w:hAnsi="Century Gothic"/>
          <w:sz w:val="22"/>
          <w:szCs w:val="22"/>
        </w:rPr>
        <w:t>…………………………………………………………………………………………………………………..……………………………………………………………………………………………………</w:t>
      </w:r>
      <w:r>
        <w:rPr>
          <w:rFonts w:ascii="Century Gothic" w:hAnsi="Century Gothic"/>
          <w:sz w:val="22"/>
          <w:szCs w:val="22"/>
        </w:rPr>
        <w:t>..</w:t>
      </w:r>
      <w:r w:rsidRPr="002731B7">
        <w:rPr>
          <w:rFonts w:ascii="Century Gothic" w:hAnsi="Century Gothic"/>
          <w:sz w:val="22"/>
          <w:szCs w:val="22"/>
        </w:rPr>
        <w:t>………………….……………………………………</w:t>
      </w:r>
      <w:r>
        <w:rPr>
          <w:rFonts w:ascii="Century Gothic" w:hAnsi="Century Gothic"/>
          <w:sz w:val="22"/>
          <w:szCs w:val="22"/>
        </w:rPr>
        <w:t>…………………………………………………...</w:t>
      </w:r>
    </w:p>
    <w:p w:rsidR="002731B7" w:rsidRDefault="002731B7" w:rsidP="002731B7">
      <w:pPr>
        <w:jc w:val="both"/>
        <w:rPr>
          <w:rFonts w:ascii="Century Gothic" w:hAnsi="Century Gothic"/>
          <w:sz w:val="22"/>
          <w:szCs w:val="22"/>
        </w:rPr>
      </w:pPr>
      <w:r w:rsidRPr="002731B7">
        <w:rPr>
          <w:rFonts w:ascii="Century Gothic" w:hAnsi="Century Gothic"/>
          <w:b/>
          <w:sz w:val="22"/>
          <w:szCs w:val="22"/>
        </w:rPr>
        <w:t>Art. 10</w:t>
      </w:r>
      <w:r w:rsidRPr="002731B7">
        <w:rPr>
          <w:rFonts w:ascii="Century Gothic" w:hAnsi="Century Gothic"/>
          <w:sz w:val="22"/>
          <w:szCs w:val="22"/>
        </w:rPr>
        <w:t xml:space="preserve">  De arbeider verklaart uitdrukkelijk in te stemmen met de betaling van het loon op zijn rekeningnummer …………………………………………………………………………...</w:t>
      </w:r>
      <w:r>
        <w:rPr>
          <w:rFonts w:ascii="Century Gothic" w:hAnsi="Century Gothic"/>
          <w:sz w:val="22"/>
          <w:szCs w:val="22"/>
        </w:rPr>
        <w:t>..</w:t>
      </w:r>
    </w:p>
    <w:p w:rsidR="002731B7" w:rsidRPr="002731B7" w:rsidRDefault="002731B7"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b/>
          <w:sz w:val="22"/>
          <w:szCs w:val="22"/>
        </w:rPr>
        <w:t>Art. 11</w:t>
      </w:r>
      <w:r w:rsidRPr="002731B7">
        <w:rPr>
          <w:rFonts w:ascii="Century Gothic" w:hAnsi="Century Gothic"/>
          <w:sz w:val="22"/>
          <w:szCs w:val="22"/>
        </w:rPr>
        <w:t xml:space="preserve"> De arbeider verklaart een afschrift van het arbeidsreglement ontvangen te hebben en alle clausules en voorwaarden ervan aan te nemen. </w:t>
      </w:r>
    </w:p>
    <w:p w:rsidR="002731B7" w:rsidRDefault="002731B7" w:rsidP="002731B7">
      <w:pPr>
        <w:jc w:val="both"/>
        <w:rPr>
          <w:rFonts w:ascii="Century Gothic" w:hAnsi="Century Gothic"/>
          <w:b/>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b/>
          <w:sz w:val="22"/>
          <w:szCs w:val="22"/>
        </w:rPr>
        <w:t xml:space="preserve">Art. 12 </w:t>
      </w:r>
      <w:r w:rsidRPr="002731B7">
        <w:rPr>
          <w:rFonts w:ascii="Century Gothic" w:hAnsi="Century Gothic"/>
          <w:sz w:val="22"/>
          <w:szCs w:val="22"/>
        </w:rPr>
        <w:t xml:space="preserve"> De arbeider verklaart een exemplaar van deze overeenkomst ontvangen te hebben. </w:t>
      </w:r>
    </w:p>
    <w:p w:rsidR="002731B7" w:rsidRPr="002731B7" w:rsidRDefault="002731B7"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sz w:val="22"/>
          <w:szCs w:val="22"/>
        </w:rPr>
        <w:t>Opgemaakt in 2 exemplaren te ……………………………op………………………………….</w:t>
      </w:r>
    </w:p>
    <w:p w:rsidR="002731B7" w:rsidRPr="002731B7" w:rsidRDefault="002731B7" w:rsidP="002731B7">
      <w:pPr>
        <w:jc w:val="both"/>
        <w:rPr>
          <w:rFonts w:ascii="Century Gothic" w:hAnsi="Century Gothic"/>
          <w:sz w:val="22"/>
          <w:szCs w:val="22"/>
        </w:rPr>
      </w:pPr>
    </w:p>
    <w:p w:rsidR="002731B7" w:rsidRDefault="002731B7"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sz w:val="22"/>
          <w:szCs w:val="22"/>
        </w:rPr>
        <w:t xml:space="preserve">Handtekening van de arbeider, </w:t>
      </w:r>
      <w:r w:rsidRPr="002731B7">
        <w:rPr>
          <w:rFonts w:ascii="Century Gothic" w:hAnsi="Century Gothic"/>
          <w:sz w:val="22"/>
          <w:szCs w:val="22"/>
        </w:rPr>
        <w:tab/>
      </w:r>
      <w:r w:rsidRPr="002731B7">
        <w:rPr>
          <w:rFonts w:ascii="Century Gothic" w:hAnsi="Century Gothic"/>
          <w:sz w:val="22"/>
          <w:szCs w:val="22"/>
        </w:rPr>
        <w:tab/>
      </w:r>
      <w:r w:rsidRPr="002731B7">
        <w:rPr>
          <w:rFonts w:ascii="Century Gothic" w:hAnsi="Century Gothic"/>
          <w:sz w:val="22"/>
          <w:szCs w:val="22"/>
        </w:rPr>
        <w:tab/>
        <w:t>Handtekening van de werkgever,</w:t>
      </w:r>
    </w:p>
    <w:p w:rsidR="002731B7" w:rsidRPr="002731B7" w:rsidRDefault="002731B7"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p>
    <w:p w:rsidR="002731B7" w:rsidRPr="002731B7" w:rsidRDefault="002731B7" w:rsidP="002731B7">
      <w:pPr>
        <w:jc w:val="both"/>
        <w:rPr>
          <w:rFonts w:ascii="Century Gothic" w:hAnsi="Century Gothic"/>
          <w:sz w:val="22"/>
          <w:szCs w:val="22"/>
        </w:rPr>
      </w:pPr>
      <w:r w:rsidRPr="002731B7">
        <w:rPr>
          <w:rFonts w:ascii="Century Gothic" w:hAnsi="Century Gothic"/>
          <w:sz w:val="22"/>
          <w:szCs w:val="22"/>
        </w:rPr>
        <w:br/>
      </w:r>
    </w:p>
    <w:p w:rsidR="002731B7" w:rsidRPr="002731B7" w:rsidRDefault="002731B7" w:rsidP="002731B7">
      <w:pPr>
        <w:jc w:val="both"/>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Default="002731B7" w:rsidP="002731B7">
      <w:pPr>
        <w:rPr>
          <w:rFonts w:ascii="Century Gothic" w:hAnsi="Century Gothic"/>
          <w:sz w:val="22"/>
          <w:szCs w:val="22"/>
        </w:rPr>
      </w:pPr>
    </w:p>
    <w:p w:rsidR="002731B7" w:rsidRPr="002731B7" w:rsidRDefault="002731B7" w:rsidP="002731B7">
      <w:pPr>
        <w:rPr>
          <w:rFonts w:ascii="Century Gothic" w:hAnsi="Century Gothic"/>
          <w:sz w:val="22"/>
          <w:szCs w:val="22"/>
        </w:rPr>
      </w:pPr>
    </w:p>
    <w:p w:rsidR="002731B7" w:rsidRPr="002731B7" w:rsidRDefault="002731B7" w:rsidP="00CB42A6">
      <w:pPr>
        <w:rPr>
          <w:rFonts w:ascii="Century Gothic" w:hAnsi="Century Gothic"/>
          <w:sz w:val="22"/>
          <w:szCs w:val="22"/>
        </w:rPr>
      </w:pPr>
    </w:p>
    <w:sectPr w:rsidR="002731B7" w:rsidRPr="002731B7" w:rsidSect="009A30F3">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B7" w:rsidRDefault="002731B7" w:rsidP="009A30F3">
      <w:r>
        <w:separator/>
      </w:r>
    </w:p>
  </w:endnote>
  <w:endnote w:type="continuationSeparator" w:id="0">
    <w:p w:rsidR="002731B7" w:rsidRDefault="002731B7" w:rsidP="009A30F3">
      <w:r>
        <w:continuationSeparator/>
      </w:r>
    </w:p>
  </w:endnote>
  <w:endnote w:id="1">
    <w:p w:rsidR="002731B7" w:rsidRDefault="002731B7" w:rsidP="002731B7">
      <w:pPr>
        <w:pStyle w:val="Eindnoottekst"/>
        <w:rPr>
          <w:lang w:val="nl-BE"/>
        </w:rPr>
      </w:pPr>
      <w:r>
        <w:rPr>
          <w:rStyle w:val="Eindnootmarkering"/>
        </w:rPr>
        <w:endnoteRef/>
      </w:r>
      <w:r>
        <w:t xml:space="preserve"> </w:t>
      </w:r>
      <w:r w:rsidRPr="002B2341">
        <w:rPr>
          <w:lang w:val="nl-BE"/>
        </w:rPr>
        <w:t>Arbeider = arbeidster of arbeider</w:t>
      </w:r>
    </w:p>
    <w:p w:rsidR="002731B7" w:rsidRPr="002370E2" w:rsidRDefault="002731B7" w:rsidP="002731B7">
      <w:pPr>
        <w:pStyle w:val="Eindnoottekst"/>
      </w:pPr>
    </w:p>
  </w:endnote>
  <w:endnote w:id="2">
    <w:p w:rsidR="002731B7" w:rsidRDefault="002731B7" w:rsidP="002731B7">
      <w:pPr>
        <w:pStyle w:val="Eindnoottekst"/>
        <w:jc w:val="both"/>
      </w:pPr>
      <w:r>
        <w:rPr>
          <w:rStyle w:val="Eindnootmarkering"/>
        </w:rPr>
        <w:endnoteRef/>
      </w:r>
      <w:r>
        <w:t xml:space="preserve"> De wekelijkse arbeidsduur bedraagt minstens 1/3</w:t>
      </w:r>
      <w:r w:rsidRPr="00641012">
        <w:rPr>
          <w:vertAlign w:val="superscript"/>
        </w:rPr>
        <w:t>e</w:t>
      </w:r>
      <w:r>
        <w:t xml:space="preserve"> van de arbeidsduur van een voltijdse werknemer van dezelfde categorie en moet per “werkperiode” minstens 3 uur bedragen.  Hierop zijn er in verschillende bedrijfssectoren uitzonderingen voorzien. Een afschrift van de arbeidsovereenkomst voor deeltijdse arbeid moet bewaard blijven op de plaats waar het arbeidsreglement wordt bewaard.  Ingeval evenwel in </w:t>
      </w:r>
      <w:proofErr w:type="spellStart"/>
      <w:r>
        <w:t>dagprestaties</w:t>
      </w:r>
      <w:proofErr w:type="spellEnd"/>
      <w:r>
        <w:t xml:space="preserve"> is voorzien van minstens 4 uren, mag de wekelijkse arbeidsduur minder bedragen dan 1/3</w:t>
      </w:r>
      <w:r w:rsidRPr="00641012">
        <w:rPr>
          <w:vertAlign w:val="superscript"/>
        </w:rPr>
        <w:t>e</w:t>
      </w:r>
      <w:r>
        <w:t xml:space="preserve"> van de wekelijkse arbeidsduur van de voltijdse werknemer van dezelfde categorie, mits voldaan is aan de voorwaarden : </w:t>
      </w:r>
    </w:p>
    <w:p w:rsidR="002731B7" w:rsidRDefault="002731B7" w:rsidP="002731B7">
      <w:pPr>
        <w:pStyle w:val="Eindnoottekst"/>
        <w:numPr>
          <w:ilvl w:val="0"/>
          <w:numId w:val="3"/>
        </w:numPr>
        <w:jc w:val="both"/>
        <w:rPr>
          <w:lang w:val="nl-BE"/>
        </w:rPr>
      </w:pPr>
      <w:r>
        <w:t>d</w:t>
      </w:r>
      <w:r>
        <w:rPr>
          <w:lang w:val="nl-BE"/>
        </w:rPr>
        <w:t>e prestaties moeten geleverd worden volgens bovenstaand vast uurrooster, dat ook opgenomen  is in het arbeidsreglement ;</w:t>
      </w:r>
    </w:p>
    <w:p w:rsidR="002731B7" w:rsidRDefault="002731B7" w:rsidP="002731B7">
      <w:pPr>
        <w:pStyle w:val="Eindnoottekst"/>
        <w:numPr>
          <w:ilvl w:val="0"/>
          <w:numId w:val="3"/>
        </w:numPr>
        <w:jc w:val="both"/>
        <w:rPr>
          <w:lang w:val="nl-BE"/>
        </w:rPr>
      </w:pPr>
      <w:r>
        <w:rPr>
          <w:lang w:val="nl-BE"/>
        </w:rPr>
        <w:t xml:space="preserve">bijkomende prestaties zijn uitgesloten tenzij deze rechtstreeks voorafgaan aan of volgen op deze vermeld in bovenvermeld uurrooster en betaald worden tegen een bedrag dat 50% hoger is dan het gewoon loon (100% op zon- en feestdagen) ; </w:t>
      </w:r>
    </w:p>
    <w:p w:rsidR="002731B7" w:rsidRPr="00641012" w:rsidRDefault="002731B7" w:rsidP="002731B7">
      <w:pPr>
        <w:pStyle w:val="Eindnoottekst"/>
        <w:numPr>
          <w:ilvl w:val="0"/>
          <w:numId w:val="3"/>
        </w:numPr>
        <w:jc w:val="both"/>
        <w:rPr>
          <w:lang w:val="nl-BE"/>
        </w:rPr>
      </w:pPr>
      <w:r>
        <w:rPr>
          <w:lang w:val="nl-BE"/>
        </w:rPr>
        <w:t xml:space="preserve">een kopie van deze overeenkomst wordt bezorgd aan de Inspectie van de Sociale Wetten.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B7" w:rsidRDefault="002731B7" w:rsidP="009A30F3">
      <w:r>
        <w:separator/>
      </w:r>
    </w:p>
  </w:footnote>
  <w:footnote w:type="continuationSeparator" w:id="0">
    <w:p w:rsidR="002731B7" w:rsidRDefault="002731B7" w:rsidP="009A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B7" w:rsidRDefault="003558D2">
    <w:pPr>
      <w:pStyle w:val="Koptekst"/>
    </w:pPr>
    <w:r>
      <w:rPr>
        <w:noProof/>
        <w:lang w:eastAsia="nl-BE"/>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2149707" cy="1515600"/>
          <wp:effectExtent l="0" t="0" r="3175"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uria logo zonder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707" cy="151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D22A64"/>
    <w:multiLevelType w:val="hybridMultilevel"/>
    <w:tmpl w:val="9E00F3A2"/>
    <w:lvl w:ilvl="0" w:tplc="75BC3626">
      <w:numFmt w:val="bullet"/>
      <w:lvlText w:val=""/>
      <w:lvlJc w:val="left"/>
      <w:pPr>
        <w:ind w:left="720" w:hanging="360"/>
      </w:pPr>
      <w:rPr>
        <w:rFonts w:ascii="Symbol" w:eastAsia="Calibri"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3"/>
    <w:rsid w:val="00162571"/>
    <w:rsid w:val="00171E6A"/>
    <w:rsid w:val="002731B7"/>
    <w:rsid w:val="003558D2"/>
    <w:rsid w:val="0072413B"/>
    <w:rsid w:val="00787299"/>
    <w:rsid w:val="009A30F3"/>
    <w:rsid w:val="00CB42A6"/>
    <w:rsid w:val="00CE4E88"/>
    <w:rsid w:val="00CE6504"/>
    <w:rsid w:val="00E07961"/>
    <w:rsid w:val="00E277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BA0C8A-E41D-4A67-A633-297B3D88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771C"/>
    <w:pPr>
      <w:spacing w:after="0" w:line="240" w:lineRule="auto"/>
    </w:pPr>
    <w:rPr>
      <w:rFonts w:ascii="Bookman Old Style" w:eastAsia="Times New Roman" w:hAnsi="Bookman Old Style" w:cs="Times New Roman"/>
      <w:sz w:val="24"/>
      <w:szCs w:val="24"/>
      <w:lang w:val="nl-NL" w:eastAsia="nl-NL"/>
    </w:rPr>
  </w:style>
  <w:style w:type="paragraph" w:styleId="Kop1">
    <w:name w:val="heading 1"/>
    <w:basedOn w:val="Standaard"/>
    <w:next w:val="Standaard"/>
    <w:link w:val="Kop1Char"/>
    <w:qFormat/>
    <w:rsid w:val="00E2771C"/>
    <w:pPr>
      <w:keepNext/>
      <w:jc w:val="center"/>
      <w:outlineLvl w:val="0"/>
    </w:pPr>
    <w:rPr>
      <w:b/>
      <w:bCs/>
      <w:sz w:val="40"/>
    </w:rPr>
  </w:style>
  <w:style w:type="paragraph" w:styleId="Kop2">
    <w:name w:val="heading 2"/>
    <w:basedOn w:val="Standaard"/>
    <w:next w:val="Standaard"/>
    <w:link w:val="Kop2Char"/>
    <w:qFormat/>
    <w:rsid w:val="00E2771C"/>
    <w:pPr>
      <w:keepNext/>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30F3"/>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9A30F3"/>
  </w:style>
  <w:style w:type="paragraph" w:styleId="Voettekst">
    <w:name w:val="footer"/>
    <w:basedOn w:val="Standaard"/>
    <w:link w:val="VoettekstChar"/>
    <w:uiPriority w:val="99"/>
    <w:unhideWhenUsed/>
    <w:rsid w:val="009A30F3"/>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9A30F3"/>
  </w:style>
  <w:style w:type="character" w:customStyle="1" w:styleId="Kop1Char">
    <w:name w:val="Kop 1 Char"/>
    <w:basedOn w:val="Standaardalinea-lettertype"/>
    <w:link w:val="Kop1"/>
    <w:rsid w:val="00E2771C"/>
    <w:rPr>
      <w:rFonts w:ascii="Bookman Old Style" w:eastAsia="Times New Roman" w:hAnsi="Bookman Old Style" w:cs="Times New Roman"/>
      <w:b/>
      <w:bCs/>
      <w:sz w:val="40"/>
      <w:szCs w:val="24"/>
      <w:lang w:val="nl-NL" w:eastAsia="nl-NL"/>
    </w:rPr>
  </w:style>
  <w:style w:type="character" w:customStyle="1" w:styleId="Kop2Char">
    <w:name w:val="Kop 2 Char"/>
    <w:basedOn w:val="Standaardalinea-lettertype"/>
    <w:link w:val="Kop2"/>
    <w:rsid w:val="00E2771C"/>
    <w:rPr>
      <w:rFonts w:ascii="Bookman Old Style" w:eastAsia="Times New Roman" w:hAnsi="Bookman Old Style" w:cs="Times New Roman"/>
      <w:b/>
      <w:bCs/>
      <w:i/>
      <w:iCs/>
      <w:sz w:val="24"/>
      <w:szCs w:val="24"/>
      <w:lang w:val="nl-NL" w:eastAsia="nl-NL"/>
    </w:rPr>
  </w:style>
  <w:style w:type="paragraph" w:customStyle="1" w:styleId="Romptekst">
    <w:name w:val="Romptekst"/>
    <w:rsid w:val="00E2771C"/>
    <w:pPr>
      <w:snapToGrid w:val="0"/>
      <w:spacing w:after="0" w:line="240" w:lineRule="auto"/>
    </w:pPr>
    <w:rPr>
      <w:rFonts w:ascii="Times New Roman" w:eastAsia="Times New Roman" w:hAnsi="Times New Roman" w:cs="Times New Roman"/>
      <w:color w:val="000000"/>
      <w:sz w:val="24"/>
      <w:szCs w:val="20"/>
      <w:lang w:val="nl-NL" w:eastAsia="nl-NL"/>
    </w:rPr>
  </w:style>
  <w:style w:type="paragraph" w:customStyle="1" w:styleId="Tabeltekst">
    <w:name w:val="Tabeltekst"/>
    <w:rsid w:val="00E2771C"/>
    <w:pPr>
      <w:snapToGrid w:val="0"/>
      <w:spacing w:after="0" w:line="240" w:lineRule="auto"/>
    </w:pPr>
    <w:rPr>
      <w:rFonts w:ascii="Times New Roman" w:eastAsia="Times New Roman" w:hAnsi="Times New Roman" w:cs="Times New Roman"/>
      <w:color w:val="000000"/>
      <w:sz w:val="24"/>
      <w:szCs w:val="20"/>
      <w:lang w:val="nl-NL" w:eastAsia="nl-NL"/>
    </w:rPr>
  </w:style>
  <w:style w:type="paragraph" w:styleId="Eindnoottekst">
    <w:name w:val="endnote text"/>
    <w:basedOn w:val="Standaard"/>
    <w:link w:val="EindnoottekstChar"/>
    <w:uiPriority w:val="99"/>
    <w:unhideWhenUsed/>
    <w:rsid w:val="002731B7"/>
    <w:rPr>
      <w:rFonts w:ascii="Times New Roman" w:hAnsi="Times New Roman"/>
      <w:sz w:val="20"/>
      <w:szCs w:val="20"/>
    </w:rPr>
  </w:style>
  <w:style w:type="character" w:customStyle="1" w:styleId="EindnoottekstChar">
    <w:name w:val="Eindnoottekst Char"/>
    <w:basedOn w:val="Standaardalinea-lettertype"/>
    <w:link w:val="Eindnoottekst"/>
    <w:uiPriority w:val="99"/>
    <w:rsid w:val="002731B7"/>
    <w:rPr>
      <w:rFonts w:ascii="Times New Roman" w:eastAsia="Times New Roman" w:hAnsi="Times New Roman" w:cs="Times New Roman"/>
      <w:sz w:val="20"/>
      <w:szCs w:val="20"/>
      <w:lang w:val="nl-NL" w:eastAsia="nl-NL"/>
    </w:rPr>
  </w:style>
  <w:style w:type="character" w:styleId="Eindnootmarkering">
    <w:name w:val="endnote reference"/>
    <w:uiPriority w:val="99"/>
    <w:unhideWhenUsed/>
    <w:rsid w:val="002731B7"/>
    <w:rPr>
      <w:vertAlign w:val="superscript"/>
    </w:rPr>
  </w:style>
  <w:style w:type="paragraph" w:styleId="Lijstalinea">
    <w:name w:val="List Paragraph"/>
    <w:basedOn w:val="Standaard"/>
    <w:uiPriority w:val="34"/>
    <w:qFormat/>
    <w:rsid w:val="002731B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66CD41E2</Template>
  <TotalTime>1</TotalTime>
  <Pages>4</Pages>
  <Words>963</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Derycke</dc:creator>
  <cp:keywords/>
  <dc:description/>
  <cp:lastModifiedBy>Jens Derycke</cp:lastModifiedBy>
  <cp:revision>3</cp:revision>
  <dcterms:created xsi:type="dcterms:W3CDTF">2016-12-28T13:51:00Z</dcterms:created>
  <dcterms:modified xsi:type="dcterms:W3CDTF">2016-12-29T08:43:00Z</dcterms:modified>
</cp:coreProperties>
</file>